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B84" w:rsidRPr="00A114E1" w:rsidRDefault="00C77B84" w:rsidP="00764AC5">
      <w:pPr>
        <w:jc w:val="center"/>
        <w:rPr>
          <w:b/>
          <w:bCs/>
          <w:sz w:val="22"/>
          <w:szCs w:val="22"/>
        </w:rPr>
      </w:pPr>
      <w:r w:rsidRPr="00A114E1">
        <w:rPr>
          <w:b/>
          <w:bCs/>
          <w:sz w:val="26"/>
          <w:szCs w:val="26"/>
        </w:rPr>
        <w:t>Министерство науки и высшего образования Российской Федерации</w:t>
      </w:r>
    </w:p>
    <w:p w:rsidR="00764AC5" w:rsidRPr="00A114E1" w:rsidRDefault="00764AC5" w:rsidP="00764AC5">
      <w:pPr>
        <w:jc w:val="center"/>
        <w:rPr>
          <w:b/>
          <w:bCs/>
          <w:sz w:val="22"/>
          <w:szCs w:val="22"/>
        </w:rPr>
      </w:pPr>
      <w:r w:rsidRPr="00A114E1">
        <w:rPr>
          <w:b/>
          <w:bCs/>
          <w:sz w:val="22"/>
          <w:szCs w:val="22"/>
        </w:rPr>
        <w:t>Федеральное государственное бюджетное образовательное учреждение</w:t>
      </w:r>
    </w:p>
    <w:p w:rsidR="00764AC5" w:rsidRPr="00A114E1" w:rsidRDefault="00764AC5" w:rsidP="00764AC5">
      <w:pPr>
        <w:jc w:val="center"/>
        <w:rPr>
          <w:b/>
          <w:bCs/>
          <w:sz w:val="22"/>
          <w:szCs w:val="22"/>
        </w:rPr>
      </w:pPr>
      <w:r w:rsidRPr="00A114E1">
        <w:rPr>
          <w:b/>
          <w:bCs/>
          <w:sz w:val="22"/>
          <w:szCs w:val="22"/>
        </w:rPr>
        <w:t>высшего образования</w:t>
      </w:r>
    </w:p>
    <w:p w:rsidR="00764AC5" w:rsidRPr="00A114E1" w:rsidRDefault="003D0FB9" w:rsidP="00764AC5">
      <w:pPr>
        <w:jc w:val="center"/>
        <w:rPr>
          <w:b/>
          <w:bCs/>
          <w:sz w:val="26"/>
          <w:szCs w:val="26"/>
        </w:rPr>
      </w:pPr>
      <w:r w:rsidRPr="00A114E1">
        <w:rPr>
          <w:b/>
          <w:bCs/>
          <w:sz w:val="26"/>
          <w:szCs w:val="26"/>
        </w:rPr>
        <w:t xml:space="preserve">Пермский </w:t>
      </w:r>
      <w:r w:rsidR="00764AC5" w:rsidRPr="00A114E1">
        <w:rPr>
          <w:b/>
          <w:bCs/>
          <w:sz w:val="26"/>
          <w:szCs w:val="26"/>
        </w:rPr>
        <w:t xml:space="preserve">национальный исследовательский </w:t>
      </w:r>
    </w:p>
    <w:p w:rsidR="003D0FB9" w:rsidRPr="00A114E1" w:rsidRDefault="00764AC5" w:rsidP="00764AC5">
      <w:pPr>
        <w:jc w:val="center"/>
        <w:rPr>
          <w:b/>
          <w:bCs/>
          <w:sz w:val="26"/>
          <w:szCs w:val="26"/>
        </w:rPr>
      </w:pPr>
      <w:r w:rsidRPr="00A114E1">
        <w:rPr>
          <w:b/>
          <w:bCs/>
          <w:sz w:val="26"/>
          <w:szCs w:val="26"/>
        </w:rPr>
        <w:t>поли</w:t>
      </w:r>
      <w:r w:rsidR="003D0FB9" w:rsidRPr="00A114E1">
        <w:rPr>
          <w:b/>
          <w:bCs/>
          <w:sz w:val="26"/>
          <w:szCs w:val="26"/>
        </w:rPr>
        <w:t>технический университет</w:t>
      </w:r>
    </w:p>
    <w:p w:rsidR="00D138A8" w:rsidRPr="00A114E1" w:rsidRDefault="00D138A8" w:rsidP="00764AC5">
      <w:pPr>
        <w:jc w:val="center"/>
        <w:rPr>
          <w:b/>
          <w:bCs/>
          <w:sz w:val="22"/>
          <w:szCs w:val="22"/>
        </w:rPr>
      </w:pPr>
    </w:p>
    <w:p w:rsidR="003D0FB9" w:rsidRPr="00A114E1" w:rsidRDefault="003D0FB9" w:rsidP="00764AC5">
      <w:pPr>
        <w:jc w:val="center"/>
        <w:rPr>
          <w:b/>
          <w:bCs/>
          <w:sz w:val="22"/>
          <w:szCs w:val="22"/>
        </w:rPr>
      </w:pPr>
      <w:r w:rsidRPr="00A114E1">
        <w:rPr>
          <w:b/>
          <w:bCs/>
          <w:sz w:val="22"/>
          <w:szCs w:val="22"/>
        </w:rPr>
        <w:t>Кафедра социологии и политологии</w:t>
      </w:r>
    </w:p>
    <w:p w:rsidR="003D0FB9" w:rsidRPr="00A114E1" w:rsidRDefault="003D0FB9" w:rsidP="00262650">
      <w:pPr>
        <w:spacing w:line="360" w:lineRule="auto"/>
        <w:jc w:val="center"/>
      </w:pPr>
    </w:p>
    <w:p w:rsidR="003D0FB9" w:rsidRPr="00A114E1" w:rsidRDefault="003D0FB9" w:rsidP="00262650">
      <w:pPr>
        <w:spacing w:line="360" w:lineRule="auto"/>
        <w:jc w:val="center"/>
      </w:pPr>
    </w:p>
    <w:p w:rsidR="003D0FB9" w:rsidRPr="00A114E1" w:rsidRDefault="003D0FB9" w:rsidP="00262650">
      <w:pPr>
        <w:spacing w:line="360" w:lineRule="auto"/>
        <w:jc w:val="center"/>
      </w:pPr>
    </w:p>
    <w:p w:rsidR="00D2081E" w:rsidRPr="00A114E1" w:rsidRDefault="00D2081E" w:rsidP="00262650">
      <w:pPr>
        <w:spacing w:line="360" w:lineRule="auto"/>
        <w:jc w:val="center"/>
      </w:pPr>
    </w:p>
    <w:p w:rsidR="00D2081E" w:rsidRPr="00A114E1" w:rsidRDefault="00D2081E" w:rsidP="00262650">
      <w:pPr>
        <w:spacing w:line="360" w:lineRule="auto"/>
        <w:jc w:val="center"/>
      </w:pPr>
    </w:p>
    <w:p w:rsidR="003D0FB9" w:rsidRPr="00A114E1" w:rsidRDefault="003D0FB9" w:rsidP="00262650">
      <w:pPr>
        <w:spacing w:line="360" w:lineRule="auto"/>
        <w:jc w:val="center"/>
      </w:pPr>
    </w:p>
    <w:p w:rsidR="003D0FB9" w:rsidRPr="00A114E1" w:rsidRDefault="003D0FB9" w:rsidP="00262650">
      <w:pPr>
        <w:spacing w:line="360" w:lineRule="auto"/>
        <w:jc w:val="center"/>
      </w:pPr>
    </w:p>
    <w:p w:rsidR="003D0FB9" w:rsidRPr="00A114E1" w:rsidRDefault="003D0FB9" w:rsidP="00262650">
      <w:pPr>
        <w:spacing w:line="360" w:lineRule="auto"/>
        <w:jc w:val="center"/>
      </w:pPr>
    </w:p>
    <w:p w:rsidR="003D0FB9" w:rsidRPr="00A114E1" w:rsidRDefault="003D0FB9" w:rsidP="00262650">
      <w:pPr>
        <w:spacing w:line="360" w:lineRule="auto"/>
        <w:jc w:val="center"/>
      </w:pPr>
    </w:p>
    <w:p w:rsidR="00EE56BE" w:rsidRPr="00A114E1" w:rsidRDefault="00EE56BE" w:rsidP="00EE56BE">
      <w:pPr>
        <w:spacing w:line="360" w:lineRule="auto"/>
        <w:jc w:val="center"/>
        <w:rPr>
          <w:i/>
          <w:spacing w:val="20"/>
          <w:sz w:val="28"/>
          <w:szCs w:val="28"/>
        </w:rPr>
      </w:pPr>
      <w:r w:rsidRPr="00A114E1">
        <w:rPr>
          <w:b/>
          <w:caps/>
          <w:spacing w:val="20"/>
          <w:sz w:val="28"/>
          <w:szCs w:val="28"/>
        </w:rPr>
        <w:t>Социологические проблемы бизнеса и предпринимательства</w:t>
      </w:r>
      <w:r w:rsidRPr="00A114E1">
        <w:rPr>
          <w:b/>
          <w:spacing w:val="20"/>
          <w:sz w:val="28"/>
          <w:szCs w:val="28"/>
        </w:rPr>
        <w:t xml:space="preserve"> </w:t>
      </w:r>
    </w:p>
    <w:p w:rsidR="003D0FB9" w:rsidRPr="00A114E1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A114E1" w:rsidRDefault="00302761" w:rsidP="00D05D30">
      <w:pPr>
        <w:pStyle w:val="5"/>
        <w:rPr>
          <w:b w:val="0"/>
          <w:bCs w:val="0"/>
          <w:i w:val="0"/>
          <w:iCs w:val="0"/>
        </w:rPr>
      </w:pPr>
      <w:r w:rsidRPr="00A114E1">
        <w:rPr>
          <w:rFonts w:ascii="Times New Roman" w:hAnsi="Times New Roman" w:cs="Times New Roman"/>
        </w:rPr>
        <w:t>М</w:t>
      </w:r>
      <w:r w:rsidR="00D05D30" w:rsidRPr="00A114E1">
        <w:rPr>
          <w:rFonts w:ascii="Times New Roman" w:hAnsi="Times New Roman" w:cs="Times New Roman"/>
        </w:rPr>
        <w:t xml:space="preserve">етодические </w:t>
      </w:r>
      <w:r w:rsidR="00B55768" w:rsidRPr="00A114E1">
        <w:rPr>
          <w:rFonts w:ascii="Times New Roman" w:hAnsi="Times New Roman" w:cs="Times New Roman"/>
        </w:rPr>
        <w:t>указания</w:t>
      </w:r>
      <w:r w:rsidRPr="00A114E1">
        <w:rPr>
          <w:b w:val="0"/>
          <w:bCs w:val="0"/>
          <w:i w:val="0"/>
          <w:iCs w:val="0"/>
        </w:rPr>
        <w:t xml:space="preserve"> </w:t>
      </w:r>
    </w:p>
    <w:p w:rsidR="00F47FBB" w:rsidRPr="00A114E1" w:rsidRDefault="00F47FBB" w:rsidP="00F47FBB">
      <w:pPr>
        <w:jc w:val="center"/>
        <w:rPr>
          <w:b/>
          <w:i/>
          <w:sz w:val="28"/>
          <w:szCs w:val="28"/>
        </w:rPr>
      </w:pPr>
      <w:r w:rsidRPr="00A114E1">
        <w:rPr>
          <w:b/>
          <w:i/>
          <w:sz w:val="28"/>
          <w:szCs w:val="28"/>
        </w:rPr>
        <w:t>для студентов магистратуры заочного отделения</w:t>
      </w:r>
    </w:p>
    <w:p w:rsidR="003D0FB9" w:rsidRPr="00A114E1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A114E1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A114E1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A114E1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A114E1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A114E1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A114E1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A114E1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A114E1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A114E1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D138A8" w:rsidRPr="00A114E1" w:rsidRDefault="00D138A8" w:rsidP="00262650">
      <w:pPr>
        <w:spacing w:line="360" w:lineRule="auto"/>
        <w:jc w:val="center"/>
        <w:rPr>
          <w:sz w:val="28"/>
          <w:szCs w:val="28"/>
        </w:rPr>
      </w:pPr>
    </w:p>
    <w:p w:rsidR="00EE56BE" w:rsidRPr="00A114E1" w:rsidRDefault="00EE56BE" w:rsidP="00262650">
      <w:pPr>
        <w:spacing w:line="360" w:lineRule="auto"/>
        <w:jc w:val="center"/>
        <w:rPr>
          <w:sz w:val="28"/>
          <w:szCs w:val="28"/>
        </w:rPr>
      </w:pPr>
    </w:p>
    <w:p w:rsidR="00EE56BE" w:rsidRPr="00A114E1" w:rsidRDefault="00EE56BE" w:rsidP="00262650">
      <w:pPr>
        <w:spacing w:line="360" w:lineRule="auto"/>
        <w:jc w:val="center"/>
        <w:rPr>
          <w:sz w:val="28"/>
          <w:szCs w:val="28"/>
        </w:rPr>
      </w:pPr>
    </w:p>
    <w:p w:rsidR="003D0FB9" w:rsidRPr="00A114E1" w:rsidRDefault="00911EA2" w:rsidP="00262650">
      <w:pPr>
        <w:spacing w:line="360" w:lineRule="auto"/>
        <w:jc w:val="center"/>
        <w:rPr>
          <w:b/>
          <w:bCs/>
          <w:sz w:val="28"/>
          <w:szCs w:val="28"/>
        </w:rPr>
      </w:pPr>
      <w:r w:rsidRPr="00A114E1">
        <w:rPr>
          <w:b/>
          <w:bCs/>
          <w:sz w:val="28"/>
          <w:szCs w:val="28"/>
        </w:rPr>
        <w:t>Пермь, 201</w:t>
      </w:r>
      <w:r w:rsidR="009B5890" w:rsidRPr="00A114E1">
        <w:rPr>
          <w:b/>
          <w:bCs/>
          <w:sz w:val="28"/>
          <w:szCs w:val="28"/>
        </w:rPr>
        <w:t>9</w:t>
      </w:r>
    </w:p>
    <w:p w:rsidR="00302761" w:rsidRPr="00A114E1" w:rsidRDefault="00302761" w:rsidP="00262650">
      <w:pPr>
        <w:spacing w:line="360" w:lineRule="auto"/>
        <w:jc w:val="center"/>
        <w:rPr>
          <w:b/>
          <w:bCs/>
          <w:sz w:val="28"/>
          <w:szCs w:val="28"/>
        </w:rPr>
      </w:pPr>
    </w:p>
    <w:p w:rsidR="0060342E" w:rsidRPr="00A114E1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A114E1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A114E1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A114E1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A114E1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A114E1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A114E1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A114E1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A114E1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A114E1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A114E1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A114E1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EF7EFA" w:rsidRPr="00A114E1" w:rsidRDefault="00EE56BE" w:rsidP="00EF7EFA">
      <w:pPr>
        <w:pStyle w:val="6"/>
        <w:spacing w:line="360" w:lineRule="auto"/>
        <w:ind w:firstLine="709"/>
        <w:rPr>
          <w:color w:val="auto"/>
        </w:rPr>
      </w:pPr>
      <w:r w:rsidRPr="00A114E1">
        <w:rPr>
          <w:iCs w:val="0"/>
        </w:rPr>
        <w:t>Социологические проблемы бизнеса и предпринимательства</w:t>
      </w:r>
      <w:r w:rsidR="00EF7EFA" w:rsidRPr="00A114E1">
        <w:rPr>
          <w:color w:val="auto"/>
        </w:rPr>
        <w:t>: метод</w:t>
      </w:r>
      <w:r w:rsidR="00EF7EFA" w:rsidRPr="00A114E1">
        <w:rPr>
          <w:color w:val="auto"/>
        </w:rPr>
        <w:t>и</w:t>
      </w:r>
      <w:r w:rsidR="00EF7EFA" w:rsidRPr="00A114E1">
        <w:rPr>
          <w:color w:val="auto"/>
        </w:rPr>
        <w:t>ческ</w:t>
      </w:r>
      <w:r w:rsidR="001163A2" w:rsidRPr="00A114E1">
        <w:rPr>
          <w:color w:val="auto"/>
        </w:rPr>
        <w:t>и</w:t>
      </w:r>
      <w:r w:rsidR="00EF7EFA" w:rsidRPr="00A114E1">
        <w:rPr>
          <w:color w:val="auto"/>
        </w:rPr>
        <w:t xml:space="preserve">е </w:t>
      </w:r>
      <w:r w:rsidR="00B55768" w:rsidRPr="00A114E1">
        <w:rPr>
          <w:color w:val="auto"/>
        </w:rPr>
        <w:t>указания</w:t>
      </w:r>
      <w:r w:rsidR="004712BC" w:rsidRPr="00A114E1">
        <w:rPr>
          <w:color w:val="auto"/>
        </w:rPr>
        <w:t xml:space="preserve"> </w:t>
      </w:r>
      <w:r w:rsidR="00EF7EFA" w:rsidRPr="00A114E1">
        <w:rPr>
          <w:color w:val="auto"/>
        </w:rPr>
        <w:t>для студентов магистратуры</w:t>
      </w:r>
      <w:r w:rsidR="00F47FBB" w:rsidRPr="00A114E1">
        <w:rPr>
          <w:color w:val="auto"/>
        </w:rPr>
        <w:t xml:space="preserve"> </w:t>
      </w:r>
      <w:r w:rsidR="004712BC" w:rsidRPr="00A114E1">
        <w:rPr>
          <w:color w:val="auto"/>
        </w:rPr>
        <w:t>заочного отделения</w:t>
      </w:r>
      <w:r w:rsidR="00EF7EFA" w:rsidRPr="00A114E1">
        <w:rPr>
          <w:color w:val="auto"/>
        </w:rPr>
        <w:t>, обуча</w:t>
      </w:r>
      <w:r w:rsidR="00EF7EFA" w:rsidRPr="00A114E1">
        <w:rPr>
          <w:color w:val="auto"/>
        </w:rPr>
        <w:t>ю</w:t>
      </w:r>
      <w:r w:rsidR="00EF7EFA" w:rsidRPr="00A114E1">
        <w:rPr>
          <w:color w:val="auto"/>
        </w:rPr>
        <w:t>щихся по направлению «Социология</w:t>
      </w:r>
      <w:r w:rsidR="004712BC" w:rsidRPr="00A114E1">
        <w:rPr>
          <w:color w:val="auto"/>
        </w:rPr>
        <w:t>»</w:t>
      </w:r>
      <w:r w:rsidR="00302F6F" w:rsidRPr="00A114E1">
        <w:t xml:space="preserve"> / Составитель </w:t>
      </w:r>
      <w:r w:rsidRPr="00A114E1">
        <w:t>Г</w:t>
      </w:r>
      <w:r w:rsidR="00302F6F" w:rsidRPr="00A114E1">
        <w:t>.</w:t>
      </w:r>
      <w:r w:rsidRPr="00A114E1">
        <w:t>И</w:t>
      </w:r>
      <w:r w:rsidR="00302F6F" w:rsidRPr="00A114E1">
        <w:t xml:space="preserve">. </w:t>
      </w:r>
      <w:r w:rsidRPr="00A114E1">
        <w:t>Селеткова</w:t>
      </w:r>
      <w:r w:rsidR="00302F6F" w:rsidRPr="00A114E1">
        <w:t xml:space="preserve">. </w:t>
      </w:r>
      <w:r w:rsidR="00EF7EFA" w:rsidRPr="00A114E1">
        <w:rPr>
          <w:color w:val="auto"/>
        </w:rPr>
        <w:t>Пермь, 201</w:t>
      </w:r>
      <w:r w:rsidR="0006110E" w:rsidRPr="00A114E1">
        <w:rPr>
          <w:color w:val="auto"/>
        </w:rPr>
        <w:t>9</w:t>
      </w:r>
      <w:r w:rsidR="0060342E" w:rsidRPr="00A114E1">
        <w:rPr>
          <w:color w:val="auto"/>
        </w:rPr>
        <w:t>.</w:t>
      </w:r>
    </w:p>
    <w:p w:rsidR="00D138A8" w:rsidRPr="00A114E1" w:rsidRDefault="004712BC" w:rsidP="0025485E">
      <w:pPr>
        <w:spacing w:line="360" w:lineRule="auto"/>
        <w:jc w:val="center"/>
        <w:rPr>
          <w:b/>
          <w:bCs/>
          <w:sz w:val="28"/>
          <w:szCs w:val="28"/>
        </w:rPr>
      </w:pPr>
      <w:r w:rsidRPr="00A114E1">
        <w:t xml:space="preserve"> </w:t>
      </w:r>
    </w:p>
    <w:p w:rsidR="004712BC" w:rsidRPr="00A114E1" w:rsidRDefault="00262B81" w:rsidP="00990BDD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A114E1">
        <w:rPr>
          <w:bCs/>
          <w:sz w:val="28"/>
          <w:szCs w:val="28"/>
        </w:rPr>
        <w:t>Приведены цели и задачи дисциплины, содержание тем</w:t>
      </w:r>
      <w:r w:rsidR="004712BC" w:rsidRPr="00A114E1">
        <w:rPr>
          <w:bCs/>
          <w:sz w:val="28"/>
          <w:szCs w:val="28"/>
        </w:rPr>
        <w:t xml:space="preserve"> курса</w:t>
      </w:r>
      <w:r w:rsidRPr="00A114E1">
        <w:rPr>
          <w:bCs/>
          <w:sz w:val="28"/>
          <w:szCs w:val="28"/>
        </w:rPr>
        <w:t xml:space="preserve">, </w:t>
      </w:r>
      <w:r w:rsidR="004712BC" w:rsidRPr="00A114E1">
        <w:rPr>
          <w:bCs/>
          <w:sz w:val="28"/>
          <w:szCs w:val="28"/>
        </w:rPr>
        <w:t>основная и дополнительная литература по дисциплине, темы контрольных работ, р</w:t>
      </w:r>
      <w:r w:rsidR="004712BC" w:rsidRPr="00A114E1">
        <w:rPr>
          <w:bCs/>
          <w:sz w:val="28"/>
          <w:szCs w:val="28"/>
        </w:rPr>
        <w:t>е</w:t>
      </w:r>
      <w:r w:rsidR="004712BC" w:rsidRPr="00A114E1">
        <w:rPr>
          <w:bCs/>
          <w:sz w:val="28"/>
          <w:szCs w:val="28"/>
        </w:rPr>
        <w:t>комендуемая литература в помощь при выполнении контрольных работ, в</w:t>
      </w:r>
      <w:r w:rsidR="004712BC" w:rsidRPr="00A114E1">
        <w:rPr>
          <w:bCs/>
          <w:sz w:val="28"/>
          <w:szCs w:val="28"/>
        </w:rPr>
        <w:t>о</w:t>
      </w:r>
      <w:r w:rsidR="004712BC" w:rsidRPr="00A114E1">
        <w:rPr>
          <w:bCs/>
          <w:sz w:val="28"/>
          <w:szCs w:val="28"/>
        </w:rPr>
        <w:t xml:space="preserve">просы к </w:t>
      </w:r>
      <w:r w:rsidR="001804B2" w:rsidRPr="00A114E1">
        <w:rPr>
          <w:bCs/>
          <w:sz w:val="28"/>
          <w:szCs w:val="28"/>
        </w:rPr>
        <w:t>экзамен</w:t>
      </w:r>
      <w:r w:rsidR="004712BC" w:rsidRPr="00A114E1">
        <w:rPr>
          <w:bCs/>
          <w:sz w:val="28"/>
          <w:szCs w:val="28"/>
        </w:rPr>
        <w:t>у.</w:t>
      </w:r>
    </w:p>
    <w:p w:rsidR="004712BC" w:rsidRPr="00A114E1" w:rsidRDefault="004712BC" w:rsidP="00990BDD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:rsidR="00262B81" w:rsidRPr="00A114E1" w:rsidRDefault="00262B81">
      <w:pPr>
        <w:rPr>
          <w:b/>
          <w:bCs/>
          <w:sz w:val="28"/>
          <w:szCs w:val="28"/>
        </w:rPr>
      </w:pPr>
      <w:r w:rsidRPr="00A114E1">
        <w:rPr>
          <w:b/>
          <w:bCs/>
          <w:sz w:val="28"/>
          <w:szCs w:val="28"/>
        </w:rPr>
        <w:br w:type="page"/>
      </w:r>
    </w:p>
    <w:p w:rsidR="00B55768" w:rsidRPr="00A114E1" w:rsidRDefault="00B55768" w:rsidP="00B55768">
      <w:pPr>
        <w:spacing w:line="360" w:lineRule="auto"/>
        <w:jc w:val="center"/>
        <w:rPr>
          <w:b/>
          <w:bCs/>
          <w:sz w:val="28"/>
          <w:szCs w:val="28"/>
        </w:rPr>
      </w:pPr>
      <w:r w:rsidRPr="00A114E1">
        <w:rPr>
          <w:b/>
          <w:bCs/>
          <w:sz w:val="28"/>
          <w:szCs w:val="28"/>
        </w:rPr>
        <w:lastRenderedPageBreak/>
        <w:t>ОГЛАВЛЕНИЕ</w:t>
      </w:r>
    </w:p>
    <w:p w:rsidR="00B55768" w:rsidRPr="00A114E1" w:rsidRDefault="00B55768" w:rsidP="00B55768">
      <w:pPr>
        <w:spacing w:line="360" w:lineRule="auto"/>
        <w:jc w:val="center"/>
        <w:rPr>
          <w:bCs/>
          <w:sz w:val="28"/>
          <w:szCs w:val="28"/>
        </w:rPr>
      </w:pPr>
    </w:p>
    <w:p w:rsidR="00B55768" w:rsidRPr="00A114E1" w:rsidRDefault="00B55768" w:rsidP="00B55768">
      <w:pPr>
        <w:spacing w:line="360" w:lineRule="auto"/>
        <w:jc w:val="both"/>
        <w:rPr>
          <w:bCs/>
          <w:sz w:val="28"/>
          <w:szCs w:val="28"/>
        </w:rPr>
      </w:pPr>
      <w:r w:rsidRPr="00A114E1">
        <w:rPr>
          <w:bCs/>
          <w:sz w:val="28"/>
          <w:szCs w:val="28"/>
          <w:lang w:val="en-US"/>
        </w:rPr>
        <w:t>I</w:t>
      </w:r>
      <w:r w:rsidRPr="00A114E1">
        <w:rPr>
          <w:bCs/>
          <w:sz w:val="28"/>
          <w:szCs w:val="28"/>
        </w:rPr>
        <w:t>. Цели и задачи дисциплины, ее место в учебном процессе…………………..</w:t>
      </w:r>
      <w:r w:rsidR="00F46267">
        <w:rPr>
          <w:bCs/>
          <w:sz w:val="28"/>
          <w:szCs w:val="28"/>
        </w:rPr>
        <w:t>4</w:t>
      </w:r>
    </w:p>
    <w:p w:rsidR="00B55768" w:rsidRPr="00A114E1" w:rsidRDefault="00097E35" w:rsidP="00B55768">
      <w:pPr>
        <w:spacing w:line="360" w:lineRule="auto"/>
        <w:jc w:val="both"/>
        <w:rPr>
          <w:bCs/>
          <w:sz w:val="28"/>
          <w:szCs w:val="28"/>
        </w:rPr>
      </w:pPr>
      <w:r w:rsidRPr="00A114E1">
        <w:rPr>
          <w:bCs/>
          <w:sz w:val="28"/>
          <w:szCs w:val="28"/>
          <w:lang w:val="en-US"/>
        </w:rPr>
        <w:t>I</w:t>
      </w:r>
      <w:r w:rsidR="00B55768" w:rsidRPr="00A114E1">
        <w:rPr>
          <w:bCs/>
          <w:sz w:val="28"/>
          <w:szCs w:val="28"/>
          <w:lang w:val="en-US"/>
        </w:rPr>
        <w:t>I</w:t>
      </w:r>
      <w:r w:rsidR="00B55768" w:rsidRPr="00A114E1">
        <w:rPr>
          <w:bCs/>
          <w:sz w:val="28"/>
          <w:szCs w:val="28"/>
        </w:rPr>
        <w:t>. Содержание дисциплины ……………………</w:t>
      </w:r>
      <w:r w:rsidR="00F46267">
        <w:rPr>
          <w:bCs/>
          <w:sz w:val="28"/>
          <w:szCs w:val="28"/>
        </w:rPr>
        <w:t>………………………………..5</w:t>
      </w:r>
    </w:p>
    <w:p w:rsidR="00B55768" w:rsidRPr="00A114E1" w:rsidRDefault="00B60652" w:rsidP="00B55768">
      <w:pPr>
        <w:spacing w:line="360" w:lineRule="auto"/>
        <w:jc w:val="both"/>
        <w:rPr>
          <w:bCs/>
          <w:sz w:val="28"/>
          <w:szCs w:val="28"/>
        </w:rPr>
      </w:pPr>
      <w:r w:rsidRPr="00A114E1">
        <w:rPr>
          <w:bCs/>
          <w:sz w:val="28"/>
          <w:szCs w:val="28"/>
          <w:lang w:val="en-US"/>
        </w:rPr>
        <w:t>III</w:t>
      </w:r>
      <w:r w:rsidR="00B55768" w:rsidRPr="00A114E1">
        <w:rPr>
          <w:bCs/>
          <w:sz w:val="28"/>
          <w:szCs w:val="28"/>
        </w:rPr>
        <w:t>. Основная и дополнительная литература по дисциплин</w:t>
      </w:r>
      <w:r w:rsidR="002840C7" w:rsidRPr="00A114E1">
        <w:rPr>
          <w:bCs/>
          <w:sz w:val="28"/>
          <w:szCs w:val="28"/>
        </w:rPr>
        <w:t>е………………</w:t>
      </w:r>
      <w:r w:rsidR="00891E98" w:rsidRPr="00A114E1">
        <w:rPr>
          <w:bCs/>
          <w:sz w:val="28"/>
          <w:szCs w:val="28"/>
        </w:rPr>
        <w:t>...</w:t>
      </w:r>
      <w:r w:rsidR="002840C7" w:rsidRPr="00A114E1">
        <w:rPr>
          <w:bCs/>
          <w:sz w:val="28"/>
          <w:szCs w:val="28"/>
        </w:rPr>
        <w:t>.</w:t>
      </w:r>
      <w:r w:rsidR="00F46267">
        <w:rPr>
          <w:bCs/>
          <w:sz w:val="28"/>
          <w:szCs w:val="28"/>
        </w:rPr>
        <w:t>9</w:t>
      </w:r>
    </w:p>
    <w:p w:rsidR="00B60652" w:rsidRPr="00A114E1" w:rsidRDefault="00B60652" w:rsidP="00B55768">
      <w:pPr>
        <w:spacing w:line="360" w:lineRule="auto"/>
        <w:jc w:val="both"/>
        <w:rPr>
          <w:bCs/>
          <w:sz w:val="28"/>
          <w:szCs w:val="28"/>
        </w:rPr>
      </w:pPr>
      <w:r w:rsidRPr="00A114E1">
        <w:rPr>
          <w:bCs/>
          <w:sz w:val="28"/>
          <w:szCs w:val="28"/>
        </w:rPr>
        <w:t xml:space="preserve">IV. Темы контрольных работ </w:t>
      </w:r>
      <w:r w:rsidR="005863F8" w:rsidRPr="00A114E1">
        <w:rPr>
          <w:bCs/>
          <w:sz w:val="28"/>
          <w:szCs w:val="28"/>
        </w:rPr>
        <w:t>………………………………………………….</w:t>
      </w:r>
      <w:r w:rsidR="00F46267">
        <w:rPr>
          <w:bCs/>
          <w:sz w:val="28"/>
          <w:szCs w:val="28"/>
        </w:rPr>
        <w:t>.9</w:t>
      </w:r>
    </w:p>
    <w:p w:rsidR="00B60652" w:rsidRPr="00A114E1" w:rsidRDefault="00B60652" w:rsidP="00B55768">
      <w:pPr>
        <w:spacing w:line="360" w:lineRule="auto"/>
        <w:jc w:val="both"/>
        <w:rPr>
          <w:bCs/>
          <w:sz w:val="28"/>
          <w:szCs w:val="28"/>
        </w:rPr>
      </w:pPr>
      <w:r w:rsidRPr="00A114E1">
        <w:rPr>
          <w:bCs/>
          <w:sz w:val="28"/>
          <w:szCs w:val="28"/>
        </w:rPr>
        <w:t>V. Список рекомендуемой литературы к темам контрольных работ</w:t>
      </w:r>
      <w:r w:rsidR="005863F8" w:rsidRPr="00A114E1">
        <w:rPr>
          <w:bCs/>
          <w:sz w:val="28"/>
          <w:szCs w:val="28"/>
        </w:rPr>
        <w:t>………</w:t>
      </w:r>
      <w:r w:rsidR="002E439B">
        <w:rPr>
          <w:bCs/>
          <w:sz w:val="28"/>
          <w:szCs w:val="28"/>
        </w:rPr>
        <w:t>10</w:t>
      </w:r>
    </w:p>
    <w:p w:rsidR="005863F8" w:rsidRPr="00A114E1" w:rsidRDefault="005863F8" w:rsidP="00B60652">
      <w:pPr>
        <w:spacing w:line="360" w:lineRule="auto"/>
        <w:rPr>
          <w:bCs/>
          <w:sz w:val="28"/>
          <w:szCs w:val="28"/>
        </w:rPr>
      </w:pPr>
      <w:r w:rsidRPr="00A114E1">
        <w:rPr>
          <w:bCs/>
          <w:sz w:val="28"/>
          <w:szCs w:val="28"/>
        </w:rPr>
        <w:t xml:space="preserve">VI. </w:t>
      </w:r>
      <w:r w:rsidR="00B60652" w:rsidRPr="00A114E1">
        <w:rPr>
          <w:bCs/>
          <w:sz w:val="28"/>
          <w:szCs w:val="28"/>
        </w:rPr>
        <w:t>В</w:t>
      </w:r>
      <w:r w:rsidR="00B55768" w:rsidRPr="00A114E1">
        <w:rPr>
          <w:bCs/>
          <w:sz w:val="28"/>
          <w:szCs w:val="28"/>
        </w:rPr>
        <w:t>опрос</w:t>
      </w:r>
      <w:r w:rsidR="00B60652" w:rsidRPr="00A114E1">
        <w:rPr>
          <w:bCs/>
          <w:sz w:val="28"/>
          <w:szCs w:val="28"/>
        </w:rPr>
        <w:t>ы</w:t>
      </w:r>
      <w:r w:rsidR="00B55768" w:rsidRPr="00A114E1">
        <w:rPr>
          <w:bCs/>
          <w:sz w:val="28"/>
          <w:szCs w:val="28"/>
        </w:rPr>
        <w:t xml:space="preserve"> </w:t>
      </w:r>
      <w:r w:rsidR="0038316A" w:rsidRPr="00A114E1">
        <w:rPr>
          <w:bCs/>
          <w:sz w:val="28"/>
          <w:szCs w:val="28"/>
        </w:rPr>
        <w:t>и задани</w:t>
      </w:r>
      <w:r w:rsidR="00B60652" w:rsidRPr="00A114E1">
        <w:rPr>
          <w:bCs/>
          <w:sz w:val="28"/>
          <w:szCs w:val="28"/>
        </w:rPr>
        <w:t>я</w:t>
      </w:r>
      <w:r w:rsidR="0038316A" w:rsidRPr="00A114E1">
        <w:rPr>
          <w:bCs/>
          <w:sz w:val="28"/>
          <w:szCs w:val="28"/>
        </w:rPr>
        <w:t xml:space="preserve"> </w:t>
      </w:r>
      <w:r w:rsidR="00B55768" w:rsidRPr="00A114E1">
        <w:rPr>
          <w:bCs/>
          <w:sz w:val="28"/>
          <w:szCs w:val="28"/>
        </w:rPr>
        <w:t xml:space="preserve">к </w:t>
      </w:r>
      <w:r w:rsidR="000B2EEE" w:rsidRPr="00A114E1">
        <w:rPr>
          <w:bCs/>
          <w:sz w:val="28"/>
          <w:szCs w:val="28"/>
        </w:rPr>
        <w:t>экзамен</w:t>
      </w:r>
      <w:r w:rsidR="00B55768" w:rsidRPr="00A114E1">
        <w:rPr>
          <w:bCs/>
          <w:sz w:val="28"/>
          <w:szCs w:val="28"/>
        </w:rPr>
        <w:t>у …………………</w:t>
      </w:r>
      <w:r w:rsidR="00C34AC1" w:rsidRPr="00A114E1">
        <w:rPr>
          <w:bCs/>
          <w:sz w:val="28"/>
          <w:szCs w:val="28"/>
        </w:rPr>
        <w:t>….</w:t>
      </w:r>
      <w:r w:rsidR="00B55768" w:rsidRPr="00A114E1">
        <w:rPr>
          <w:bCs/>
          <w:sz w:val="28"/>
          <w:szCs w:val="28"/>
        </w:rPr>
        <w:t>…</w:t>
      </w:r>
      <w:r w:rsidR="002E439B">
        <w:rPr>
          <w:bCs/>
          <w:sz w:val="28"/>
          <w:szCs w:val="28"/>
        </w:rPr>
        <w:t>……………………25</w:t>
      </w:r>
    </w:p>
    <w:p w:rsidR="00A73854" w:rsidRPr="00A114E1" w:rsidRDefault="00B55768" w:rsidP="00F46267">
      <w:pPr>
        <w:spacing w:line="360" w:lineRule="auto"/>
        <w:jc w:val="center"/>
        <w:rPr>
          <w:b/>
          <w:bCs/>
          <w:sz w:val="28"/>
          <w:szCs w:val="28"/>
        </w:rPr>
      </w:pPr>
      <w:r w:rsidRPr="00A114E1">
        <w:rPr>
          <w:bCs/>
          <w:sz w:val="28"/>
          <w:szCs w:val="28"/>
        </w:rPr>
        <w:br w:type="page"/>
      </w:r>
      <w:r w:rsidR="00A73854" w:rsidRPr="00A114E1">
        <w:rPr>
          <w:b/>
          <w:bCs/>
          <w:sz w:val="28"/>
          <w:szCs w:val="28"/>
          <w:lang w:val="en-GB"/>
        </w:rPr>
        <w:lastRenderedPageBreak/>
        <w:t>I</w:t>
      </w:r>
      <w:r w:rsidR="00A73854" w:rsidRPr="00A114E1">
        <w:rPr>
          <w:b/>
          <w:bCs/>
          <w:sz w:val="28"/>
          <w:szCs w:val="28"/>
        </w:rPr>
        <w:t>. ЦЕЛИ И ЗАДАЧИ ИЗУЧЕНИЯ ДИСЦИПЛИНЫ</w:t>
      </w:r>
    </w:p>
    <w:p w:rsidR="00A73854" w:rsidRPr="00A114E1" w:rsidRDefault="00A73854" w:rsidP="00345CEA">
      <w:pPr>
        <w:spacing w:line="360" w:lineRule="auto"/>
        <w:jc w:val="center"/>
        <w:rPr>
          <w:b/>
          <w:bCs/>
          <w:sz w:val="28"/>
          <w:szCs w:val="28"/>
        </w:rPr>
      </w:pPr>
      <w:r w:rsidRPr="00A114E1">
        <w:rPr>
          <w:b/>
          <w:bCs/>
          <w:sz w:val="28"/>
          <w:szCs w:val="28"/>
        </w:rPr>
        <w:t>«</w:t>
      </w:r>
      <w:r w:rsidR="00EE56BE" w:rsidRPr="00A114E1">
        <w:rPr>
          <w:b/>
          <w:bCs/>
          <w:caps/>
          <w:sz w:val="28"/>
          <w:szCs w:val="28"/>
        </w:rPr>
        <w:t>Социологические проблемы бизнеса и предпринимательства</w:t>
      </w:r>
      <w:r w:rsidRPr="00A114E1">
        <w:rPr>
          <w:b/>
          <w:bCs/>
          <w:caps/>
          <w:sz w:val="28"/>
          <w:szCs w:val="28"/>
        </w:rPr>
        <w:t>»</w:t>
      </w:r>
    </w:p>
    <w:p w:rsidR="00A73854" w:rsidRPr="00A114E1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A114E1">
        <w:rPr>
          <w:b/>
          <w:bCs/>
          <w:sz w:val="28"/>
          <w:szCs w:val="28"/>
        </w:rPr>
        <w:t>Цель изучения дисциплины</w:t>
      </w:r>
    </w:p>
    <w:p w:rsidR="00A73854" w:rsidRPr="00A114E1" w:rsidRDefault="00A73854" w:rsidP="00437BE3">
      <w:pPr>
        <w:ind w:firstLine="70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 xml:space="preserve">Цель учебной дисциплины – </w:t>
      </w:r>
      <w:r w:rsidR="00437BE3" w:rsidRPr="00A114E1">
        <w:rPr>
          <w:sz w:val="28"/>
          <w:szCs w:val="28"/>
        </w:rPr>
        <w:t>ознакомление студентов с концептуал</w:t>
      </w:r>
      <w:r w:rsidR="00437BE3" w:rsidRPr="00A114E1">
        <w:rPr>
          <w:sz w:val="28"/>
          <w:szCs w:val="28"/>
        </w:rPr>
        <w:t>ь</w:t>
      </w:r>
      <w:r w:rsidR="00437BE3" w:rsidRPr="00A114E1">
        <w:rPr>
          <w:sz w:val="28"/>
          <w:szCs w:val="28"/>
        </w:rPr>
        <w:t>ными основами социологии предпринимательства как современной основ</w:t>
      </w:r>
      <w:r w:rsidR="00437BE3" w:rsidRPr="00A114E1">
        <w:rPr>
          <w:sz w:val="28"/>
          <w:szCs w:val="28"/>
        </w:rPr>
        <w:t>о</w:t>
      </w:r>
      <w:r w:rsidR="00437BE3" w:rsidRPr="00A114E1">
        <w:rPr>
          <w:sz w:val="28"/>
          <w:szCs w:val="28"/>
        </w:rPr>
        <w:t>полагающей науки об экономических отношениях и предпринимательстве, способствующих формированию личности в современной экономической с</w:t>
      </w:r>
      <w:r w:rsidR="00437BE3" w:rsidRPr="00A114E1">
        <w:rPr>
          <w:sz w:val="28"/>
          <w:szCs w:val="28"/>
        </w:rPr>
        <w:t>и</w:t>
      </w:r>
      <w:r w:rsidR="00437BE3" w:rsidRPr="00A114E1">
        <w:rPr>
          <w:sz w:val="28"/>
          <w:szCs w:val="28"/>
        </w:rPr>
        <w:t>туации.</w:t>
      </w:r>
    </w:p>
    <w:p w:rsidR="00A73854" w:rsidRPr="00A114E1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A114E1">
        <w:rPr>
          <w:b/>
          <w:bCs/>
          <w:sz w:val="28"/>
          <w:szCs w:val="28"/>
        </w:rPr>
        <w:t>Задачи изучения дисциплины</w:t>
      </w:r>
    </w:p>
    <w:p w:rsidR="00A73854" w:rsidRPr="00A114E1" w:rsidRDefault="00A73854" w:rsidP="00437BE3">
      <w:pPr>
        <w:ind w:firstLine="70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>Задачами изучения дисциплины являются:</w:t>
      </w:r>
    </w:p>
    <w:p w:rsidR="00437BE3" w:rsidRPr="00A114E1" w:rsidRDefault="00437BE3" w:rsidP="00AF5DC0">
      <w:pPr>
        <w:pStyle w:val="af2"/>
        <w:numPr>
          <w:ilvl w:val="0"/>
          <w:numId w:val="3"/>
        </w:numPr>
        <w:tabs>
          <w:tab w:val="left" w:pos="28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 xml:space="preserve">формирование представлений о социальной обусловленности предпринимательства, его социальных функциях и месте в жизни общества; </w:t>
      </w:r>
    </w:p>
    <w:p w:rsidR="00437BE3" w:rsidRPr="00A114E1" w:rsidRDefault="00437BE3" w:rsidP="00AF5DC0">
      <w:pPr>
        <w:pStyle w:val="af2"/>
        <w:numPr>
          <w:ilvl w:val="0"/>
          <w:numId w:val="3"/>
        </w:numPr>
        <w:tabs>
          <w:tab w:val="left" w:pos="28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изучение предпринимательского поведения как социального я</w:t>
      </w:r>
      <w:r w:rsidRPr="00A114E1">
        <w:rPr>
          <w:rFonts w:ascii="Times New Roman" w:hAnsi="Times New Roman"/>
          <w:sz w:val="28"/>
          <w:szCs w:val="28"/>
        </w:rPr>
        <w:t>в</w:t>
      </w:r>
      <w:r w:rsidRPr="00A114E1">
        <w:rPr>
          <w:rFonts w:ascii="Times New Roman" w:hAnsi="Times New Roman"/>
          <w:sz w:val="28"/>
          <w:szCs w:val="28"/>
        </w:rPr>
        <w:t>ления;</w:t>
      </w:r>
    </w:p>
    <w:p w:rsidR="00437BE3" w:rsidRPr="00A114E1" w:rsidRDefault="00437BE3" w:rsidP="00AF5DC0">
      <w:pPr>
        <w:pStyle w:val="af2"/>
        <w:numPr>
          <w:ilvl w:val="0"/>
          <w:numId w:val="3"/>
        </w:numPr>
        <w:tabs>
          <w:tab w:val="left" w:pos="28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определение специфики региональных особенностей предприн</w:t>
      </w:r>
      <w:r w:rsidRPr="00A114E1">
        <w:rPr>
          <w:rFonts w:ascii="Times New Roman" w:hAnsi="Times New Roman"/>
          <w:sz w:val="28"/>
          <w:szCs w:val="28"/>
        </w:rPr>
        <w:t>и</w:t>
      </w:r>
      <w:r w:rsidRPr="00A114E1">
        <w:rPr>
          <w:rFonts w:ascii="Times New Roman" w:hAnsi="Times New Roman"/>
          <w:sz w:val="28"/>
          <w:szCs w:val="28"/>
        </w:rPr>
        <w:t>мательства;</w:t>
      </w:r>
    </w:p>
    <w:p w:rsidR="00437BE3" w:rsidRPr="00A114E1" w:rsidRDefault="00437BE3" w:rsidP="00AF5DC0">
      <w:pPr>
        <w:pStyle w:val="af2"/>
        <w:numPr>
          <w:ilvl w:val="0"/>
          <w:numId w:val="3"/>
        </w:numPr>
        <w:tabs>
          <w:tab w:val="left" w:pos="28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формирование навыков и умений социологического анализа предпринимательской среды;</w:t>
      </w:r>
    </w:p>
    <w:p w:rsidR="00A73854" w:rsidRPr="00A114E1" w:rsidRDefault="00437BE3" w:rsidP="00AF5DC0">
      <w:pPr>
        <w:pStyle w:val="af2"/>
        <w:numPr>
          <w:ilvl w:val="0"/>
          <w:numId w:val="3"/>
        </w:numPr>
        <w:tabs>
          <w:tab w:val="left" w:pos="28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овладение методикой конкретных социологических исследований в области современного предпринимательства.</w:t>
      </w:r>
    </w:p>
    <w:p w:rsidR="00A73854" w:rsidRPr="00A114E1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</w:p>
    <w:p w:rsidR="00A73854" w:rsidRPr="00A114E1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A114E1">
        <w:rPr>
          <w:b/>
          <w:bCs/>
          <w:sz w:val="28"/>
          <w:szCs w:val="28"/>
        </w:rPr>
        <w:t>Место дисциплины в профессиональной подготовке выпускников</w:t>
      </w:r>
    </w:p>
    <w:p w:rsidR="00A73854" w:rsidRPr="00A114E1" w:rsidRDefault="00A73854" w:rsidP="00A73854">
      <w:pPr>
        <w:spacing w:line="276" w:lineRule="auto"/>
        <w:ind w:firstLine="70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 xml:space="preserve"> Дисциплина «</w:t>
      </w:r>
      <w:r w:rsidR="00D76257" w:rsidRPr="00A114E1">
        <w:rPr>
          <w:iCs/>
          <w:sz w:val="28"/>
          <w:szCs w:val="28"/>
        </w:rPr>
        <w:t>Социологические</w:t>
      </w:r>
      <w:r w:rsidR="00D76257" w:rsidRPr="00A114E1">
        <w:rPr>
          <w:iCs/>
        </w:rPr>
        <w:t xml:space="preserve"> проблемы </w:t>
      </w:r>
      <w:r w:rsidR="00D76257" w:rsidRPr="00A114E1">
        <w:rPr>
          <w:iCs/>
          <w:sz w:val="28"/>
          <w:szCs w:val="28"/>
        </w:rPr>
        <w:t>бизнеса</w:t>
      </w:r>
      <w:r w:rsidR="00D76257" w:rsidRPr="00A114E1">
        <w:rPr>
          <w:iCs/>
        </w:rPr>
        <w:t xml:space="preserve"> и </w:t>
      </w:r>
      <w:r w:rsidR="00D76257" w:rsidRPr="00A114E1">
        <w:rPr>
          <w:iCs/>
          <w:sz w:val="28"/>
          <w:szCs w:val="28"/>
        </w:rPr>
        <w:t>предпринимател</w:t>
      </w:r>
      <w:r w:rsidR="00D76257" w:rsidRPr="00A114E1">
        <w:rPr>
          <w:iCs/>
          <w:sz w:val="28"/>
          <w:szCs w:val="28"/>
        </w:rPr>
        <w:t>ь</w:t>
      </w:r>
      <w:r w:rsidR="00D76257" w:rsidRPr="00A114E1">
        <w:rPr>
          <w:iCs/>
          <w:sz w:val="28"/>
          <w:szCs w:val="28"/>
        </w:rPr>
        <w:t>ства</w:t>
      </w:r>
      <w:r w:rsidRPr="00A114E1">
        <w:rPr>
          <w:sz w:val="28"/>
          <w:szCs w:val="28"/>
        </w:rPr>
        <w:t>» относится к профильной</w:t>
      </w:r>
      <w:r w:rsidR="00D21AA2" w:rsidRPr="00A114E1">
        <w:rPr>
          <w:sz w:val="28"/>
          <w:szCs w:val="28"/>
        </w:rPr>
        <w:t xml:space="preserve"> части дисциплин </w:t>
      </w:r>
      <w:r w:rsidRPr="00A114E1">
        <w:rPr>
          <w:sz w:val="28"/>
          <w:szCs w:val="28"/>
        </w:rPr>
        <w:t>при освоении О</w:t>
      </w:r>
      <w:r w:rsidR="005863F8" w:rsidRPr="00A114E1">
        <w:rPr>
          <w:sz w:val="28"/>
          <w:szCs w:val="28"/>
        </w:rPr>
        <w:t>П</w:t>
      </w:r>
      <w:r w:rsidRPr="00A114E1">
        <w:rPr>
          <w:sz w:val="28"/>
          <w:szCs w:val="28"/>
        </w:rPr>
        <w:t>ОП по н</w:t>
      </w:r>
      <w:r w:rsidRPr="00A114E1">
        <w:rPr>
          <w:sz w:val="28"/>
          <w:szCs w:val="28"/>
        </w:rPr>
        <w:t>а</w:t>
      </w:r>
      <w:r w:rsidRPr="00A114E1">
        <w:rPr>
          <w:sz w:val="28"/>
          <w:szCs w:val="28"/>
        </w:rPr>
        <w:t xml:space="preserve">правлению </w:t>
      </w:r>
      <w:r w:rsidR="00345CEA" w:rsidRPr="00A114E1">
        <w:rPr>
          <w:sz w:val="28"/>
          <w:szCs w:val="28"/>
        </w:rPr>
        <w:t>39.04.01</w:t>
      </w:r>
      <w:r w:rsidRPr="00A114E1">
        <w:rPr>
          <w:sz w:val="28"/>
          <w:szCs w:val="28"/>
        </w:rPr>
        <w:t xml:space="preserve"> «Социология». </w:t>
      </w:r>
    </w:p>
    <w:p w:rsidR="00D76257" w:rsidRPr="00A114E1" w:rsidRDefault="00A73854" w:rsidP="00D76257">
      <w:pPr>
        <w:ind w:firstLine="708"/>
        <w:jc w:val="both"/>
        <w:rPr>
          <w:sz w:val="28"/>
          <w:szCs w:val="28"/>
        </w:rPr>
      </w:pPr>
      <w:r w:rsidRPr="00A114E1">
        <w:rPr>
          <w:sz w:val="28"/>
          <w:szCs w:val="28"/>
        </w:rPr>
        <w:t xml:space="preserve">Компетенции, сформированные данной дисциплиной, используются при изучении следующих дисциплин и практик образовательной программы: </w:t>
      </w:r>
      <w:r w:rsidR="00437BE3" w:rsidRPr="00A114E1">
        <w:t>«</w:t>
      </w:r>
      <w:r w:rsidR="00437BE3" w:rsidRPr="00A114E1">
        <w:rPr>
          <w:sz w:val="28"/>
          <w:szCs w:val="28"/>
        </w:rPr>
        <w:t>Социальная защита и права работников», «Социальные и межкультурные коммуникации», «Производственная практика, организационно-управленческая», «Производственная практика, преддипломная».</w:t>
      </w:r>
    </w:p>
    <w:p w:rsidR="00A73854" w:rsidRPr="00A114E1" w:rsidRDefault="00A73854" w:rsidP="00A73854">
      <w:pPr>
        <w:ind w:firstLine="708"/>
        <w:jc w:val="both"/>
        <w:rPr>
          <w:sz w:val="28"/>
          <w:szCs w:val="28"/>
        </w:rPr>
      </w:pPr>
    </w:p>
    <w:p w:rsidR="00A73854" w:rsidRPr="00A114E1" w:rsidRDefault="00A73854" w:rsidP="00A73854">
      <w:pPr>
        <w:spacing w:line="276" w:lineRule="auto"/>
        <w:ind w:firstLine="708"/>
        <w:jc w:val="both"/>
        <w:rPr>
          <w:sz w:val="28"/>
          <w:szCs w:val="28"/>
        </w:rPr>
      </w:pPr>
    </w:p>
    <w:p w:rsidR="00345CEA" w:rsidRPr="00A114E1" w:rsidRDefault="00345CEA">
      <w:pPr>
        <w:rPr>
          <w:b/>
          <w:bCs/>
          <w:sz w:val="28"/>
          <w:szCs w:val="28"/>
        </w:rPr>
      </w:pPr>
      <w:r w:rsidRPr="00A114E1">
        <w:rPr>
          <w:b/>
          <w:bCs/>
          <w:sz w:val="28"/>
          <w:szCs w:val="28"/>
        </w:rPr>
        <w:br w:type="page"/>
      </w:r>
    </w:p>
    <w:p w:rsidR="00A73854" w:rsidRPr="00A114E1" w:rsidRDefault="00A73854" w:rsidP="00A73854">
      <w:pPr>
        <w:ind w:firstLine="360"/>
        <w:jc w:val="center"/>
        <w:rPr>
          <w:b/>
          <w:bCs/>
          <w:sz w:val="28"/>
          <w:szCs w:val="28"/>
        </w:rPr>
      </w:pPr>
      <w:r w:rsidRPr="00A114E1">
        <w:rPr>
          <w:b/>
          <w:bCs/>
          <w:sz w:val="28"/>
          <w:szCs w:val="28"/>
          <w:lang w:val="en-GB"/>
        </w:rPr>
        <w:lastRenderedPageBreak/>
        <w:t>II</w:t>
      </w:r>
      <w:r w:rsidRPr="00A114E1">
        <w:rPr>
          <w:b/>
          <w:bCs/>
          <w:sz w:val="28"/>
          <w:szCs w:val="28"/>
        </w:rPr>
        <w:t xml:space="preserve">. СОДЕРЖАНИЕ ДИСЦИПЛИНЫ </w:t>
      </w:r>
    </w:p>
    <w:p w:rsidR="00A73854" w:rsidRPr="00A114E1" w:rsidRDefault="00A73854" w:rsidP="00A73854">
      <w:pPr>
        <w:ind w:firstLine="360"/>
        <w:jc w:val="center"/>
        <w:rPr>
          <w:b/>
          <w:bCs/>
          <w:sz w:val="28"/>
          <w:szCs w:val="28"/>
        </w:rPr>
      </w:pPr>
      <w:r w:rsidRPr="00A114E1">
        <w:rPr>
          <w:b/>
          <w:bCs/>
          <w:sz w:val="28"/>
          <w:szCs w:val="28"/>
        </w:rPr>
        <w:t>«</w:t>
      </w:r>
      <w:r w:rsidR="00AB5553" w:rsidRPr="00A114E1">
        <w:rPr>
          <w:iCs/>
          <w:caps/>
          <w:sz w:val="28"/>
          <w:szCs w:val="28"/>
        </w:rPr>
        <w:t>Социологические</w:t>
      </w:r>
      <w:r w:rsidR="00AB5553" w:rsidRPr="00A114E1">
        <w:rPr>
          <w:iCs/>
          <w:caps/>
        </w:rPr>
        <w:t xml:space="preserve"> проблемы </w:t>
      </w:r>
      <w:r w:rsidR="00AB5553" w:rsidRPr="00A114E1">
        <w:rPr>
          <w:iCs/>
          <w:caps/>
          <w:sz w:val="28"/>
          <w:szCs w:val="28"/>
        </w:rPr>
        <w:t>бизнеса</w:t>
      </w:r>
      <w:r w:rsidR="00AB5553" w:rsidRPr="00A114E1">
        <w:rPr>
          <w:iCs/>
          <w:caps/>
        </w:rPr>
        <w:t xml:space="preserve"> и </w:t>
      </w:r>
      <w:r w:rsidR="00AB5553" w:rsidRPr="00A114E1">
        <w:rPr>
          <w:iCs/>
          <w:caps/>
          <w:sz w:val="28"/>
          <w:szCs w:val="28"/>
        </w:rPr>
        <w:t>предпринимательства</w:t>
      </w:r>
      <w:r w:rsidRPr="00A114E1">
        <w:rPr>
          <w:b/>
          <w:bCs/>
          <w:sz w:val="28"/>
          <w:szCs w:val="28"/>
        </w:rPr>
        <w:t>»</w:t>
      </w:r>
    </w:p>
    <w:p w:rsidR="00A73854" w:rsidRPr="00A114E1" w:rsidRDefault="00A73854" w:rsidP="00A73854">
      <w:pPr>
        <w:ind w:firstLine="360"/>
        <w:jc w:val="both"/>
        <w:rPr>
          <w:b/>
          <w:bCs/>
        </w:rPr>
      </w:pPr>
    </w:p>
    <w:p w:rsidR="00A73854" w:rsidRPr="00A114E1" w:rsidRDefault="00A73854" w:rsidP="00A73854">
      <w:pPr>
        <w:ind w:firstLine="360"/>
        <w:jc w:val="both"/>
        <w:rPr>
          <w:b/>
          <w:bCs/>
        </w:rPr>
      </w:pPr>
    </w:p>
    <w:p w:rsidR="00A73854" w:rsidRPr="00A114E1" w:rsidRDefault="00A73854" w:rsidP="00A73854">
      <w:pPr>
        <w:spacing w:line="360" w:lineRule="auto"/>
        <w:jc w:val="center"/>
        <w:rPr>
          <w:b/>
          <w:bCs/>
          <w:sz w:val="28"/>
          <w:szCs w:val="28"/>
        </w:rPr>
      </w:pPr>
      <w:r w:rsidRPr="00A114E1">
        <w:rPr>
          <w:b/>
          <w:bCs/>
          <w:caps/>
          <w:sz w:val="28"/>
          <w:szCs w:val="28"/>
        </w:rPr>
        <w:t>Модуль</w:t>
      </w:r>
      <w:r w:rsidRPr="00A114E1">
        <w:rPr>
          <w:b/>
          <w:bCs/>
          <w:sz w:val="28"/>
          <w:szCs w:val="28"/>
        </w:rPr>
        <w:t xml:space="preserve"> 1</w:t>
      </w:r>
    </w:p>
    <w:p w:rsidR="00A73854" w:rsidRPr="00A114E1" w:rsidRDefault="00AB5553" w:rsidP="00A73854">
      <w:pPr>
        <w:spacing w:line="360" w:lineRule="auto"/>
        <w:jc w:val="center"/>
        <w:rPr>
          <w:b/>
          <w:bCs/>
          <w:caps/>
          <w:sz w:val="28"/>
          <w:szCs w:val="28"/>
        </w:rPr>
      </w:pPr>
      <w:r w:rsidRPr="00A114E1">
        <w:rPr>
          <w:b/>
          <w:bCs/>
          <w:caps/>
          <w:sz w:val="28"/>
          <w:szCs w:val="28"/>
        </w:rPr>
        <w:t>Становление и развитие социологии предпринимательства</w:t>
      </w:r>
    </w:p>
    <w:p w:rsidR="00B64EB5" w:rsidRPr="00A114E1" w:rsidRDefault="00B64EB5" w:rsidP="00B64EB5">
      <w:pPr>
        <w:pStyle w:val="6"/>
        <w:rPr>
          <w:b/>
          <w:color w:val="auto"/>
        </w:rPr>
      </w:pPr>
      <w:r w:rsidRPr="00A114E1">
        <w:rPr>
          <w:b/>
          <w:bCs/>
          <w:color w:val="auto"/>
        </w:rPr>
        <w:t>Раздел 1.</w:t>
      </w:r>
      <w:r w:rsidRPr="00A114E1">
        <w:t xml:space="preserve"> </w:t>
      </w:r>
      <w:r w:rsidRPr="00A114E1">
        <w:rPr>
          <w:b/>
          <w:color w:val="auto"/>
        </w:rPr>
        <w:t>Становление и развитие социологии предпринимательства</w:t>
      </w:r>
    </w:p>
    <w:p w:rsidR="00B64EB5" w:rsidRPr="00A114E1" w:rsidRDefault="00B64EB5" w:rsidP="00B64EB5">
      <w:pPr>
        <w:pStyle w:val="6"/>
        <w:rPr>
          <w:bCs/>
          <w:color w:val="auto"/>
        </w:rPr>
      </w:pPr>
    </w:p>
    <w:p w:rsidR="00B64EB5" w:rsidRPr="00A114E1" w:rsidRDefault="00B64EB5" w:rsidP="00B64EB5">
      <w:pPr>
        <w:pStyle w:val="6"/>
        <w:rPr>
          <w:b/>
        </w:rPr>
      </w:pPr>
      <w:r w:rsidRPr="00A114E1">
        <w:rPr>
          <w:b/>
        </w:rPr>
        <w:t>Тема 1. Теоретико-методологические основы социологического ан</w:t>
      </w:r>
      <w:r w:rsidRPr="00A114E1">
        <w:rPr>
          <w:b/>
        </w:rPr>
        <w:t>а</w:t>
      </w:r>
      <w:r w:rsidRPr="00A114E1">
        <w:rPr>
          <w:b/>
        </w:rPr>
        <w:t>лиза предпринимательства</w:t>
      </w:r>
    </w:p>
    <w:p w:rsidR="00B64EB5" w:rsidRPr="00A114E1" w:rsidRDefault="00B64EB5" w:rsidP="00B64EB5">
      <w:pPr>
        <w:pStyle w:val="6"/>
      </w:pPr>
      <w:r w:rsidRPr="00A114E1">
        <w:t>Предмет социологии предпринимательства. Основы социологии пре</w:t>
      </w:r>
      <w:r w:rsidRPr="00A114E1">
        <w:t>д</w:t>
      </w:r>
      <w:r w:rsidRPr="00A114E1">
        <w:t>принимательства. Экономические трактовки предпринимательской функции. Исходное определение предпринимательства и его основные виды. Признаки предпринимательства как социального института. Основные функции пре</w:t>
      </w:r>
      <w:r w:rsidRPr="00A114E1">
        <w:t>д</w:t>
      </w:r>
      <w:r w:rsidRPr="00A114E1">
        <w:t>принимательства как социального института. Социально-психологический портрет предпринимателя (Й.Шумпетер и др.). Исторические и социальные корни предпринимательского духа (М.Вебер, В.Зомбарт). Предприниматель, мещанин и бюрократ. Средневековое и капиталистическое предпринимател</w:t>
      </w:r>
      <w:r w:rsidRPr="00A114E1">
        <w:t>ь</w:t>
      </w:r>
      <w:r w:rsidRPr="00A114E1">
        <w:t>ство. Социальный портрет современного предпринимателя. Маргинальность предпринимательских групп.  Сравнение предпринимательской деятельности и бизнеса. Предпринимательство в экономической науке. Социологический подход к проблеме предпринимательства. Предпринимательство и кризисы. Предпринимательство как вид идеологии.</w:t>
      </w:r>
    </w:p>
    <w:p w:rsidR="00B64EB5" w:rsidRPr="00A114E1" w:rsidRDefault="00B64EB5" w:rsidP="00B64EB5">
      <w:pPr>
        <w:pStyle w:val="6"/>
        <w:rPr>
          <w:i/>
        </w:rPr>
      </w:pPr>
    </w:p>
    <w:p w:rsidR="00B64EB5" w:rsidRPr="00A114E1" w:rsidRDefault="00B64EB5" w:rsidP="00B64EB5">
      <w:pPr>
        <w:pStyle w:val="13"/>
        <w:spacing w:line="240" w:lineRule="auto"/>
        <w:ind w:firstLine="539"/>
        <w:jc w:val="both"/>
        <w:rPr>
          <w:b w:val="0"/>
          <w:sz w:val="28"/>
          <w:szCs w:val="28"/>
        </w:rPr>
      </w:pPr>
      <w:r w:rsidRPr="00A114E1">
        <w:rPr>
          <w:sz w:val="28"/>
          <w:szCs w:val="28"/>
        </w:rPr>
        <w:t xml:space="preserve">Тема 2. </w:t>
      </w:r>
      <w:r w:rsidRPr="00A114E1">
        <w:rPr>
          <w:sz w:val="28"/>
          <w:szCs w:val="28"/>
          <w:lang w:eastAsia="en-US"/>
        </w:rPr>
        <w:t>Современные теоретические подходы к предпринимательс</w:t>
      </w:r>
      <w:r w:rsidRPr="00A114E1">
        <w:rPr>
          <w:sz w:val="28"/>
          <w:szCs w:val="28"/>
          <w:lang w:eastAsia="en-US"/>
        </w:rPr>
        <w:t>т</w:t>
      </w:r>
      <w:r w:rsidRPr="00A114E1">
        <w:rPr>
          <w:sz w:val="28"/>
          <w:szCs w:val="28"/>
          <w:lang w:eastAsia="en-US"/>
        </w:rPr>
        <w:t>ву</w:t>
      </w:r>
    </w:p>
    <w:p w:rsidR="00B64EB5" w:rsidRPr="00A114E1" w:rsidRDefault="00B64EB5" w:rsidP="00B64EB5">
      <w:pPr>
        <w:pStyle w:val="6"/>
      </w:pPr>
      <w:r w:rsidRPr="00A114E1">
        <w:t>Основные положения современных теорий предпринимательства. Фун</w:t>
      </w:r>
      <w:r w:rsidRPr="00A114E1">
        <w:t>к</w:t>
      </w:r>
      <w:r w:rsidRPr="00A114E1">
        <w:t>ции предпринимательства в современном обществе. Модели социального п</w:t>
      </w:r>
      <w:r w:rsidRPr="00A114E1">
        <w:t>о</w:t>
      </w:r>
      <w:r w:rsidRPr="00A114E1">
        <w:t>ведения предпринимателей. Свобода предпринимательства: формирование человека «нового типа» с инновационной восприимчивостью, индивиду</w:t>
      </w:r>
      <w:r w:rsidRPr="00A114E1">
        <w:t>а</w:t>
      </w:r>
      <w:r w:rsidRPr="00A114E1">
        <w:t>лизмом. Социально-политические аспекты предпринимательства в теории Ф. Хайека. Концепция «единого индустриального общества» Дж. Гелбрейта. Социологический подход к проблеме предпринимательства. Теоретические и социальные предпосылки социологического изучения предпринимательства. Сравнение экономического и социологического изучения предпринимател</w:t>
      </w:r>
      <w:r w:rsidRPr="00A114E1">
        <w:t>ь</w:t>
      </w:r>
      <w:r w:rsidRPr="00A114E1">
        <w:t>ства. Отличительные черты социологического подхода от других обществе</w:t>
      </w:r>
      <w:r w:rsidRPr="00A114E1">
        <w:t>н</w:t>
      </w:r>
      <w:r w:rsidRPr="00A114E1">
        <w:t>ных наук.</w:t>
      </w:r>
    </w:p>
    <w:p w:rsidR="00B64EB5" w:rsidRPr="00A114E1" w:rsidRDefault="00B64EB5" w:rsidP="00B64EB5">
      <w:pPr>
        <w:pStyle w:val="6"/>
      </w:pPr>
    </w:p>
    <w:p w:rsidR="00B64EB5" w:rsidRPr="00A114E1" w:rsidRDefault="00B64EB5" w:rsidP="00B64EB5">
      <w:pPr>
        <w:pStyle w:val="13"/>
        <w:spacing w:line="240" w:lineRule="auto"/>
        <w:ind w:firstLine="539"/>
        <w:jc w:val="both"/>
        <w:rPr>
          <w:b w:val="0"/>
          <w:sz w:val="28"/>
          <w:szCs w:val="28"/>
        </w:rPr>
      </w:pPr>
      <w:r w:rsidRPr="00A114E1">
        <w:rPr>
          <w:sz w:val="28"/>
          <w:szCs w:val="28"/>
        </w:rPr>
        <w:t xml:space="preserve">Тема 3. </w:t>
      </w:r>
      <w:r w:rsidRPr="00A114E1">
        <w:rPr>
          <w:sz w:val="28"/>
          <w:szCs w:val="28"/>
          <w:lang w:eastAsia="en-US"/>
        </w:rPr>
        <w:t>История становления российского предпринимательства как деятельности, связанной с рисками и неопределенностью</w:t>
      </w:r>
    </w:p>
    <w:p w:rsidR="00B64EB5" w:rsidRPr="00A114E1" w:rsidRDefault="00B64EB5" w:rsidP="00B64EB5">
      <w:pPr>
        <w:pStyle w:val="6"/>
      </w:pPr>
      <w:r w:rsidRPr="00A114E1">
        <w:t>История «старого» предпринимательства. Роль государства и милит</w:t>
      </w:r>
      <w:r w:rsidRPr="00A114E1">
        <w:t>а</w:t>
      </w:r>
      <w:r w:rsidRPr="00A114E1">
        <w:t>ризма в формировании российского предпринимательства. Три предприн</w:t>
      </w:r>
      <w:r w:rsidRPr="00A114E1">
        <w:t>и</w:t>
      </w:r>
      <w:r w:rsidRPr="00A114E1">
        <w:lastRenderedPageBreak/>
        <w:t>мательских сословия: дворяне, купцы и крестьяне. Маргинальное положение предпринимательских групп. Слабость рыночных институтов. Традицион</w:t>
      </w:r>
      <w:r w:rsidRPr="00A114E1">
        <w:t>а</w:t>
      </w:r>
      <w:r w:rsidRPr="00A114E1">
        <w:t>лизм и рациональность в поведении предпринимателей. Два корня предпр</w:t>
      </w:r>
      <w:r w:rsidRPr="00A114E1">
        <w:t>и</w:t>
      </w:r>
      <w:r w:rsidRPr="00A114E1">
        <w:t>нимательской активности. Этапы становления предпринимательства в дос</w:t>
      </w:r>
      <w:r w:rsidRPr="00A114E1">
        <w:t>о</w:t>
      </w:r>
      <w:r w:rsidRPr="00A114E1">
        <w:t>ветской России. Основные этапы в развитии предпринимательства в постс</w:t>
      </w:r>
      <w:r w:rsidRPr="00A114E1">
        <w:t>о</w:t>
      </w:r>
      <w:r w:rsidRPr="00A114E1">
        <w:t>ветской России. Эволюция законодательной и нормативной базы. Каналы рекрутирования предпринимателей. Основные характеристики предприним</w:t>
      </w:r>
      <w:r w:rsidRPr="00A114E1">
        <w:t>а</w:t>
      </w:r>
      <w:r w:rsidRPr="00A114E1">
        <w:t>тельских групп. Предпринимательство и предприниматели в глазах общес</w:t>
      </w:r>
      <w:r w:rsidRPr="00A114E1">
        <w:t>т</w:t>
      </w:r>
      <w:r w:rsidRPr="00A114E1">
        <w:t>венного мнения.</w:t>
      </w:r>
    </w:p>
    <w:p w:rsidR="00B64EB5" w:rsidRPr="00A114E1" w:rsidRDefault="00B64EB5" w:rsidP="00B64EB5">
      <w:pPr>
        <w:pStyle w:val="6"/>
      </w:pPr>
    </w:p>
    <w:p w:rsidR="00B64EB5" w:rsidRPr="00A114E1" w:rsidRDefault="00B64EB5" w:rsidP="00B64EB5">
      <w:pPr>
        <w:tabs>
          <w:tab w:val="left" w:pos="567"/>
        </w:tabs>
        <w:ind w:firstLine="539"/>
        <w:jc w:val="both"/>
        <w:rPr>
          <w:b/>
          <w:sz w:val="28"/>
          <w:szCs w:val="28"/>
        </w:rPr>
      </w:pPr>
      <w:r w:rsidRPr="00A114E1">
        <w:rPr>
          <w:b/>
          <w:sz w:val="28"/>
          <w:szCs w:val="28"/>
        </w:rPr>
        <w:t>Тема 4. Организационная специфика различных типов предприн</w:t>
      </w:r>
      <w:r w:rsidRPr="00A114E1">
        <w:rPr>
          <w:b/>
          <w:sz w:val="28"/>
          <w:szCs w:val="28"/>
        </w:rPr>
        <w:t>и</w:t>
      </w:r>
      <w:r w:rsidRPr="00A114E1">
        <w:rPr>
          <w:b/>
          <w:sz w:val="28"/>
          <w:szCs w:val="28"/>
        </w:rPr>
        <w:t>мательства</w:t>
      </w:r>
    </w:p>
    <w:p w:rsidR="00B64EB5" w:rsidRPr="00A114E1" w:rsidRDefault="00B64EB5" w:rsidP="00B64EB5">
      <w:pPr>
        <w:tabs>
          <w:tab w:val="left" w:pos="567"/>
        </w:tabs>
        <w:ind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>«Вынужденное» / «добровольное» предпринимательство. Малое пре</w:t>
      </w:r>
      <w:r w:rsidRPr="00A114E1">
        <w:rPr>
          <w:sz w:val="28"/>
          <w:szCs w:val="28"/>
        </w:rPr>
        <w:t>д</w:t>
      </w:r>
      <w:r w:rsidRPr="00A114E1">
        <w:rPr>
          <w:sz w:val="28"/>
          <w:szCs w:val="28"/>
        </w:rPr>
        <w:t>принимательство. Этническое предпринимательство. Семейное предприн</w:t>
      </w:r>
      <w:r w:rsidRPr="00A114E1">
        <w:rPr>
          <w:sz w:val="28"/>
          <w:szCs w:val="28"/>
        </w:rPr>
        <w:t>и</w:t>
      </w:r>
      <w:r w:rsidRPr="00A114E1">
        <w:rPr>
          <w:sz w:val="28"/>
          <w:szCs w:val="28"/>
        </w:rPr>
        <w:t>мательство. Женское предпринимательство. Самозанятость. «Силовое» пре</w:t>
      </w:r>
      <w:r w:rsidRPr="00A114E1">
        <w:rPr>
          <w:sz w:val="28"/>
          <w:szCs w:val="28"/>
        </w:rPr>
        <w:t>д</w:t>
      </w:r>
      <w:r w:rsidRPr="00A114E1">
        <w:rPr>
          <w:sz w:val="28"/>
          <w:szCs w:val="28"/>
        </w:rPr>
        <w:t>принимательство. Государственное предпринимательство. Социальный портрет российского фрилансера. Предпринимательские стратегии на ра</w:t>
      </w:r>
      <w:r w:rsidRPr="00A114E1">
        <w:rPr>
          <w:sz w:val="28"/>
          <w:szCs w:val="28"/>
        </w:rPr>
        <w:t>з</w:t>
      </w:r>
      <w:r w:rsidRPr="00A114E1">
        <w:rPr>
          <w:sz w:val="28"/>
          <w:szCs w:val="28"/>
        </w:rPr>
        <w:t>личных этапах жизненного цикла организации.</w:t>
      </w:r>
    </w:p>
    <w:p w:rsidR="00B64EB5" w:rsidRPr="00A114E1" w:rsidRDefault="00B64EB5" w:rsidP="00B64EB5">
      <w:pPr>
        <w:tabs>
          <w:tab w:val="left" w:pos="567"/>
        </w:tabs>
        <w:ind w:firstLine="539"/>
        <w:jc w:val="both"/>
        <w:rPr>
          <w:sz w:val="28"/>
          <w:szCs w:val="28"/>
        </w:rPr>
      </w:pPr>
    </w:p>
    <w:p w:rsidR="00B64EB5" w:rsidRPr="00A114E1" w:rsidRDefault="00B64EB5" w:rsidP="00B64EB5">
      <w:pPr>
        <w:tabs>
          <w:tab w:val="left" w:pos="567"/>
        </w:tabs>
        <w:ind w:firstLine="539"/>
        <w:jc w:val="both"/>
        <w:rPr>
          <w:b/>
          <w:sz w:val="28"/>
          <w:szCs w:val="28"/>
        </w:rPr>
      </w:pPr>
      <w:r w:rsidRPr="00A114E1">
        <w:rPr>
          <w:b/>
          <w:sz w:val="28"/>
          <w:szCs w:val="28"/>
        </w:rPr>
        <w:t xml:space="preserve">Тема 5. Социальное предпринимательство </w:t>
      </w:r>
    </w:p>
    <w:p w:rsidR="00B64EB5" w:rsidRPr="00A114E1" w:rsidRDefault="00B64EB5" w:rsidP="00B64EB5">
      <w:pPr>
        <w:tabs>
          <w:tab w:val="left" w:pos="567"/>
        </w:tabs>
        <w:ind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>Социальное предпринимательство: определение и особенности. Соц</w:t>
      </w:r>
      <w:r w:rsidRPr="00A114E1">
        <w:rPr>
          <w:sz w:val="28"/>
          <w:szCs w:val="28"/>
        </w:rPr>
        <w:t>и</w:t>
      </w:r>
      <w:r w:rsidRPr="00A114E1">
        <w:rPr>
          <w:sz w:val="28"/>
          <w:szCs w:val="28"/>
        </w:rPr>
        <w:t>альное предпринимательство в различных странах.  Возникновение социал</w:t>
      </w:r>
      <w:r w:rsidRPr="00A114E1">
        <w:rPr>
          <w:sz w:val="28"/>
          <w:szCs w:val="28"/>
        </w:rPr>
        <w:t>ь</w:t>
      </w:r>
      <w:r w:rsidRPr="00A114E1">
        <w:rPr>
          <w:sz w:val="28"/>
          <w:szCs w:val="28"/>
        </w:rPr>
        <w:t>ного предпринимательства в России. Социальное предпринимательство и г</w:t>
      </w:r>
      <w:r w:rsidRPr="00A114E1">
        <w:rPr>
          <w:sz w:val="28"/>
          <w:szCs w:val="28"/>
        </w:rPr>
        <w:t>о</w:t>
      </w:r>
      <w:r w:rsidRPr="00A114E1">
        <w:rPr>
          <w:sz w:val="28"/>
          <w:szCs w:val="28"/>
        </w:rPr>
        <w:t>сударство. Социальное предпринимательство в России. Меры поддержки с</w:t>
      </w:r>
      <w:r w:rsidRPr="00A114E1">
        <w:rPr>
          <w:sz w:val="28"/>
          <w:szCs w:val="28"/>
        </w:rPr>
        <w:t>о</w:t>
      </w:r>
      <w:r w:rsidRPr="00A114E1">
        <w:rPr>
          <w:sz w:val="28"/>
          <w:szCs w:val="28"/>
        </w:rPr>
        <w:t>циального предпринимательства. Потенциал поддержки социального пре</w:t>
      </w:r>
      <w:r w:rsidRPr="00A114E1">
        <w:rPr>
          <w:sz w:val="28"/>
          <w:szCs w:val="28"/>
        </w:rPr>
        <w:t>д</w:t>
      </w:r>
      <w:r w:rsidRPr="00A114E1">
        <w:rPr>
          <w:sz w:val="28"/>
          <w:szCs w:val="28"/>
        </w:rPr>
        <w:t>принимательства в РФ. Модели социального поведения предпринимателей. Ранговые модели успешности предпринимателей.</w:t>
      </w:r>
    </w:p>
    <w:p w:rsidR="00B64EB5" w:rsidRPr="00A114E1" w:rsidRDefault="00B64EB5" w:rsidP="00B64EB5">
      <w:pPr>
        <w:tabs>
          <w:tab w:val="left" w:pos="567"/>
        </w:tabs>
        <w:ind w:firstLine="539"/>
        <w:jc w:val="both"/>
        <w:rPr>
          <w:sz w:val="28"/>
          <w:szCs w:val="28"/>
        </w:rPr>
      </w:pPr>
    </w:p>
    <w:p w:rsidR="00B64EB5" w:rsidRPr="00A114E1" w:rsidRDefault="00B64EB5" w:rsidP="00B64EB5">
      <w:pPr>
        <w:tabs>
          <w:tab w:val="left" w:pos="567"/>
        </w:tabs>
        <w:ind w:firstLine="539"/>
        <w:jc w:val="both"/>
        <w:rPr>
          <w:b/>
          <w:sz w:val="28"/>
          <w:szCs w:val="28"/>
        </w:rPr>
      </w:pPr>
      <w:r w:rsidRPr="00A114E1">
        <w:rPr>
          <w:b/>
          <w:sz w:val="28"/>
          <w:szCs w:val="28"/>
        </w:rPr>
        <w:t xml:space="preserve">Тема 6. Предпринимательская деятельность в инновационной сфере </w:t>
      </w:r>
    </w:p>
    <w:p w:rsidR="00B64EB5" w:rsidRPr="00A114E1" w:rsidRDefault="00B64EB5" w:rsidP="00B64EB5">
      <w:pPr>
        <w:tabs>
          <w:tab w:val="left" w:pos="567"/>
        </w:tabs>
        <w:ind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>Определение инновации. Новации и инновации. Типы и виды иннов</w:t>
      </w:r>
      <w:r w:rsidRPr="00A114E1">
        <w:rPr>
          <w:sz w:val="28"/>
          <w:szCs w:val="28"/>
        </w:rPr>
        <w:t>а</w:t>
      </w:r>
      <w:r w:rsidRPr="00A114E1">
        <w:rPr>
          <w:sz w:val="28"/>
          <w:szCs w:val="28"/>
        </w:rPr>
        <w:t>ций. Сравнение инновационного предпринимательства и традиционного би</w:t>
      </w:r>
      <w:r w:rsidRPr="00A114E1">
        <w:rPr>
          <w:sz w:val="28"/>
          <w:szCs w:val="28"/>
        </w:rPr>
        <w:t>з</w:t>
      </w:r>
      <w:r w:rsidRPr="00A114E1">
        <w:rPr>
          <w:sz w:val="28"/>
          <w:szCs w:val="28"/>
        </w:rPr>
        <w:t>неса. Стратегии привлечения ресурсов (бутстрэппинг, бриколаж). Участники инновационной деятельности (бизнес-ангелы, венчурные капиталисты). Кремневая долина. Институты развития инновационного предпринимател</w:t>
      </w:r>
      <w:r w:rsidRPr="00A114E1">
        <w:rPr>
          <w:sz w:val="28"/>
          <w:szCs w:val="28"/>
        </w:rPr>
        <w:t>ь</w:t>
      </w:r>
      <w:r w:rsidRPr="00A114E1">
        <w:rPr>
          <w:sz w:val="28"/>
          <w:szCs w:val="28"/>
        </w:rPr>
        <w:t>ства в России. Инновационный потенциал. Условия и факторы инновацио</w:t>
      </w:r>
      <w:r w:rsidRPr="00A114E1">
        <w:rPr>
          <w:sz w:val="28"/>
          <w:szCs w:val="28"/>
        </w:rPr>
        <w:t>н</w:t>
      </w:r>
      <w:r w:rsidRPr="00A114E1">
        <w:rPr>
          <w:sz w:val="28"/>
          <w:szCs w:val="28"/>
        </w:rPr>
        <w:t>ного предпринимательства. Причины формирования долины «смерти» и пути ее преодоления старт-аперами.  Кремневая долина. Институциональные ос</w:t>
      </w:r>
      <w:r w:rsidRPr="00A114E1">
        <w:rPr>
          <w:sz w:val="28"/>
          <w:szCs w:val="28"/>
        </w:rPr>
        <w:t>о</w:t>
      </w:r>
      <w:r w:rsidRPr="00A114E1">
        <w:rPr>
          <w:sz w:val="28"/>
          <w:szCs w:val="28"/>
        </w:rPr>
        <w:t>бенности развития предпринимательства в инновационной сфере в России. Роль «бизнес-ангелов» и венчурных организаций в развитии инновационного предпринимательства.</w:t>
      </w:r>
    </w:p>
    <w:p w:rsidR="00B64EB5" w:rsidRPr="00A114E1" w:rsidRDefault="00B64EB5" w:rsidP="00B64EB5">
      <w:pPr>
        <w:tabs>
          <w:tab w:val="left" w:pos="567"/>
        </w:tabs>
        <w:ind w:firstLine="539"/>
        <w:jc w:val="both"/>
        <w:rPr>
          <w:sz w:val="28"/>
          <w:szCs w:val="28"/>
        </w:rPr>
      </w:pPr>
    </w:p>
    <w:p w:rsidR="00B61562" w:rsidRPr="00A114E1" w:rsidRDefault="00B61562" w:rsidP="00B64EB5">
      <w:pPr>
        <w:tabs>
          <w:tab w:val="left" w:pos="567"/>
        </w:tabs>
        <w:ind w:firstLine="539"/>
        <w:jc w:val="both"/>
        <w:rPr>
          <w:sz w:val="28"/>
          <w:szCs w:val="28"/>
        </w:rPr>
      </w:pPr>
    </w:p>
    <w:p w:rsidR="00B61562" w:rsidRPr="00A114E1" w:rsidRDefault="00B61562" w:rsidP="00B64EB5">
      <w:pPr>
        <w:tabs>
          <w:tab w:val="left" w:pos="567"/>
        </w:tabs>
        <w:ind w:firstLine="539"/>
        <w:jc w:val="both"/>
        <w:rPr>
          <w:sz w:val="28"/>
          <w:szCs w:val="28"/>
        </w:rPr>
      </w:pPr>
    </w:p>
    <w:p w:rsidR="00B61562" w:rsidRPr="00A114E1" w:rsidRDefault="00B61562" w:rsidP="00B64EB5">
      <w:pPr>
        <w:tabs>
          <w:tab w:val="left" w:pos="567"/>
        </w:tabs>
        <w:ind w:firstLine="539"/>
        <w:jc w:val="both"/>
        <w:rPr>
          <w:sz w:val="28"/>
          <w:szCs w:val="28"/>
        </w:rPr>
      </w:pPr>
    </w:p>
    <w:p w:rsidR="00B64EB5" w:rsidRPr="00A114E1" w:rsidRDefault="00B64EB5" w:rsidP="00B61562">
      <w:pPr>
        <w:pStyle w:val="6"/>
        <w:spacing w:line="360" w:lineRule="auto"/>
        <w:jc w:val="center"/>
        <w:rPr>
          <w:b/>
          <w:caps/>
        </w:rPr>
      </w:pPr>
      <w:r w:rsidRPr="00A114E1">
        <w:rPr>
          <w:b/>
          <w:caps/>
        </w:rPr>
        <w:lastRenderedPageBreak/>
        <w:t>Модуль 2. Исследование предпринимательства в условиях социальной действительности</w:t>
      </w:r>
    </w:p>
    <w:p w:rsidR="00B64EB5" w:rsidRPr="00A114E1" w:rsidRDefault="00B64EB5" w:rsidP="00B64EB5">
      <w:pPr>
        <w:pStyle w:val="6"/>
        <w:rPr>
          <w:b/>
        </w:rPr>
      </w:pPr>
    </w:p>
    <w:p w:rsidR="00B64EB5" w:rsidRPr="00A114E1" w:rsidRDefault="00B64EB5" w:rsidP="00B64EB5">
      <w:pPr>
        <w:pStyle w:val="6"/>
        <w:rPr>
          <w:b/>
        </w:rPr>
      </w:pPr>
      <w:r w:rsidRPr="00A114E1">
        <w:rPr>
          <w:b/>
        </w:rPr>
        <w:t>Раздел 2. Исследование предпринимательства в условиях социал</w:t>
      </w:r>
      <w:r w:rsidRPr="00A114E1">
        <w:rPr>
          <w:b/>
        </w:rPr>
        <w:t>ь</w:t>
      </w:r>
      <w:r w:rsidRPr="00A114E1">
        <w:rPr>
          <w:b/>
        </w:rPr>
        <w:t>ной действительности</w:t>
      </w:r>
    </w:p>
    <w:p w:rsidR="00B64EB5" w:rsidRPr="00A114E1" w:rsidRDefault="00B64EB5" w:rsidP="00B64EB5">
      <w:pPr>
        <w:pStyle w:val="6"/>
        <w:rPr>
          <w:b/>
        </w:rPr>
      </w:pPr>
    </w:p>
    <w:p w:rsidR="00B64EB5" w:rsidRPr="00A114E1" w:rsidRDefault="00B64EB5" w:rsidP="00B64EB5">
      <w:pPr>
        <w:pStyle w:val="6"/>
        <w:rPr>
          <w:b/>
        </w:rPr>
      </w:pPr>
      <w:r w:rsidRPr="00A114E1">
        <w:rPr>
          <w:b/>
        </w:rPr>
        <w:t>Тема 7. Методы исследования предпринимательской активности на примере методик конкретных социологических исследований в области социологии предпринимательства</w:t>
      </w:r>
    </w:p>
    <w:p w:rsidR="00B64EB5" w:rsidRPr="00A114E1" w:rsidRDefault="00B64EB5" w:rsidP="00B64EB5">
      <w:pPr>
        <w:pStyle w:val="6"/>
      </w:pPr>
      <w:r w:rsidRPr="00A114E1">
        <w:t>«Предприниматель»: основные подходы к определению. Количестве</w:t>
      </w:r>
      <w:r w:rsidRPr="00A114E1">
        <w:t>н</w:t>
      </w:r>
      <w:r w:rsidRPr="00A114E1">
        <w:t>ные и качественные методы изучения предпринимательской активности. Сравнение исследовательских проектов: PSED («Панельное исследование динамики развития предпринимательства»), GEM («Глобальный мониторинг предпринимательства»). Данные статистики о предпринимательстве в соци</w:t>
      </w:r>
      <w:r w:rsidRPr="00A114E1">
        <w:t>о</w:t>
      </w:r>
      <w:r w:rsidRPr="00A114E1">
        <w:t>логическом исследовании: возможности и ограничения. Результаты проекта «Глобальный мониторинг предпринимательства».</w:t>
      </w:r>
    </w:p>
    <w:p w:rsidR="00B64EB5" w:rsidRPr="00A114E1" w:rsidRDefault="00B64EB5" w:rsidP="00B64EB5">
      <w:pPr>
        <w:pStyle w:val="6"/>
      </w:pPr>
    </w:p>
    <w:p w:rsidR="00B64EB5" w:rsidRPr="00A114E1" w:rsidRDefault="00B64EB5" w:rsidP="00B64EB5">
      <w:pPr>
        <w:pStyle w:val="6"/>
        <w:rPr>
          <w:b/>
        </w:rPr>
      </w:pPr>
      <w:r w:rsidRPr="00A114E1">
        <w:rPr>
          <w:b/>
        </w:rPr>
        <w:t>Тема 8. Новое российское предпринимательство в оценках экспе</w:t>
      </w:r>
      <w:r w:rsidRPr="00A114E1">
        <w:rPr>
          <w:b/>
        </w:rPr>
        <w:t>р</w:t>
      </w:r>
      <w:r w:rsidRPr="00A114E1">
        <w:rPr>
          <w:b/>
        </w:rPr>
        <w:t xml:space="preserve">тов </w:t>
      </w:r>
    </w:p>
    <w:p w:rsidR="00B64EB5" w:rsidRPr="00A114E1" w:rsidRDefault="00B64EB5" w:rsidP="00B64EB5">
      <w:pPr>
        <w:pStyle w:val="6"/>
      </w:pPr>
      <w:r w:rsidRPr="00A114E1">
        <w:t>Социальная и экономическая база предпринимательства. Сферы делов</w:t>
      </w:r>
      <w:r w:rsidRPr="00A114E1">
        <w:t>о</w:t>
      </w:r>
      <w:r w:rsidRPr="00A114E1">
        <w:t>го притяжения. Влияние и престиж. Имидж современного предпринимателя в общественном мнении. Типы и образы российского предпринимателя. Отн</w:t>
      </w:r>
      <w:r w:rsidRPr="00A114E1">
        <w:t>о</w:t>
      </w:r>
      <w:r w:rsidRPr="00A114E1">
        <w:t>шение к предпринимательской деятельности в российском обществе.  Два корня предпринимательской активности. Социальные слои как фактор фо</w:t>
      </w:r>
      <w:r w:rsidRPr="00A114E1">
        <w:t>р</w:t>
      </w:r>
      <w:r w:rsidRPr="00A114E1">
        <w:t>мирования предпринимательства. Зарождение «нелегального» предприним</w:t>
      </w:r>
      <w:r w:rsidRPr="00A114E1">
        <w:t>а</w:t>
      </w:r>
      <w:r w:rsidRPr="00A114E1">
        <w:t>тельства. Маргинальность современных предпринимателей. Основные пр</w:t>
      </w:r>
      <w:r w:rsidRPr="00A114E1">
        <w:t>и</w:t>
      </w:r>
      <w:r w:rsidRPr="00A114E1">
        <w:t>знаки.</w:t>
      </w:r>
    </w:p>
    <w:p w:rsidR="00B64EB5" w:rsidRPr="00A114E1" w:rsidRDefault="00B64EB5" w:rsidP="00B64EB5">
      <w:pPr>
        <w:pStyle w:val="6"/>
      </w:pPr>
    </w:p>
    <w:p w:rsidR="00B64EB5" w:rsidRPr="00A114E1" w:rsidRDefault="00B64EB5" w:rsidP="00B64EB5">
      <w:pPr>
        <w:pStyle w:val="6"/>
        <w:rPr>
          <w:b/>
        </w:rPr>
      </w:pPr>
      <w:r w:rsidRPr="00A114E1">
        <w:rPr>
          <w:b/>
        </w:rPr>
        <w:t>Тема 9. Организация и функционирование предпринимательской деятельности различных форм труда</w:t>
      </w:r>
    </w:p>
    <w:p w:rsidR="00B64EB5" w:rsidRPr="00A114E1" w:rsidRDefault="00B64EB5" w:rsidP="00B64EB5">
      <w:pPr>
        <w:pStyle w:val="6"/>
      </w:pPr>
      <w:r w:rsidRPr="00A114E1">
        <w:t>Влияние предпринимательской деятельности на рынок труда. Основные факторы выбора предпринимательской деятельности (человеческий и соц</w:t>
      </w:r>
      <w:r w:rsidRPr="00A114E1">
        <w:t>и</w:t>
      </w:r>
      <w:r w:rsidRPr="00A114E1">
        <w:t>альный капитал, «тянущие» и «толкающие» факторы). Наниматели и нае</w:t>
      </w:r>
      <w:r w:rsidRPr="00A114E1">
        <w:t>м</w:t>
      </w:r>
      <w:r w:rsidRPr="00A114E1">
        <w:t>ные работники: формы найма и социально-трудовые отношения.  Законод</w:t>
      </w:r>
      <w:r w:rsidRPr="00A114E1">
        <w:t>а</w:t>
      </w:r>
      <w:r w:rsidRPr="00A114E1">
        <w:t>тельство и предпринимательская этика. Вынужденное и добровольное пре</w:t>
      </w:r>
      <w:r w:rsidRPr="00A114E1">
        <w:t>д</w:t>
      </w:r>
      <w:r w:rsidRPr="00A114E1">
        <w:t>принимательство и их роль в выборе предпринимательской стратегии. Сра</w:t>
      </w:r>
      <w:r w:rsidRPr="00A114E1">
        <w:t>в</w:t>
      </w:r>
      <w:r w:rsidRPr="00A114E1">
        <w:t>нительный анализ предпринимательского потенциала в  России и в других странах. Востребованность предпринимателя и бизнесмена на разных циклах развития организации. Трудовые отношения на российских малых  предпр</w:t>
      </w:r>
      <w:r w:rsidRPr="00A114E1">
        <w:t>и</w:t>
      </w:r>
      <w:r w:rsidRPr="00A114E1">
        <w:t>ятиях.</w:t>
      </w:r>
    </w:p>
    <w:p w:rsidR="00B64EB5" w:rsidRPr="00A114E1" w:rsidRDefault="00B64EB5" w:rsidP="00B64EB5">
      <w:pPr>
        <w:pStyle w:val="6"/>
      </w:pPr>
    </w:p>
    <w:p w:rsidR="00B64EB5" w:rsidRPr="00A114E1" w:rsidRDefault="00B64EB5" w:rsidP="00B64EB5">
      <w:pPr>
        <w:pStyle w:val="6"/>
        <w:rPr>
          <w:b/>
        </w:rPr>
      </w:pPr>
      <w:r w:rsidRPr="00A114E1">
        <w:rPr>
          <w:b/>
        </w:rPr>
        <w:t>Тема 10. Социальная ответственность предпринимателей</w:t>
      </w:r>
    </w:p>
    <w:p w:rsidR="00B64EB5" w:rsidRPr="00A114E1" w:rsidRDefault="00B64EB5" w:rsidP="00B64EB5">
      <w:pPr>
        <w:pStyle w:val="6"/>
        <w:rPr>
          <w:b/>
        </w:rPr>
      </w:pPr>
      <w:r w:rsidRPr="00A114E1">
        <w:t xml:space="preserve">Определение социальной ответственности, причины и история развития социальной ответственности предпринимателя. Корпоративная социальная </w:t>
      </w:r>
      <w:r w:rsidRPr="00A114E1">
        <w:lastRenderedPageBreak/>
        <w:t>ответственность. Уровень социальной ответственности бизнеса за свою де</w:t>
      </w:r>
      <w:r w:rsidRPr="00A114E1">
        <w:t>я</w:t>
      </w:r>
      <w:r w:rsidRPr="00A114E1">
        <w:t>тельность. Целесообразность создания системы социальной ответственности организации, включающую три элемента - стандарт социальной ответстве</w:t>
      </w:r>
      <w:r w:rsidRPr="00A114E1">
        <w:t>н</w:t>
      </w:r>
      <w:r w:rsidRPr="00A114E1">
        <w:t>ности, отчетность и оценку, общественный аудит. Проблема распределения ответственности за устойчивое социальное развитие общества. Сравнение российского и зарубежного опыта проявления социальной ответственности бизнеса. Методы исследования</w:t>
      </w:r>
      <w:r w:rsidRPr="00A114E1">
        <w:rPr>
          <w:b/>
        </w:rPr>
        <w:t>.</w:t>
      </w:r>
    </w:p>
    <w:p w:rsidR="00B64EB5" w:rsidRPr="00A114E1" w:rsidRDefault="00B64EB5" w:rsidP="00B64EB5">
      <w:pPr>
        <w:pStyle w:val="6"/>
        <w:rPr>
          <w:b/>
        </w:rPr>
      </w:pPr>
    </w:p>
    <w:p w:rsidR="00B64EB5" w:rsidRPr="00A114E1" w:rsidRDefault="00B64EB5" w:rsidP="00B64EB5">
      <w:pPr>
        <w:pStyle w:val="6"/>
        <w:rPr>
          <w:b/>
        </w:rPr>
      </w:pPr>
      <w:r w:rsidRPr="00A114E1">
        <w:rPr>
          <w:b/>
        </w:rPr>
        <w:t xml:space="preserve">Тема 11. Предпринимательская среда и малый бизнес </w:t>
      </w:r>
    </w:p>
    <w:p w:rsidR="00B64EB5" w:rsidRPr="00A114E1" w:rsidRDefault="00B64EB5" w:rsidP="00B64EB5">
      <w:pPr>
        <w:pStyle w:val="6"/>
      </w:pPr>
      <w:r w:rsidRPr="00A114E1">
        <w:t>Предпринимательская среда и ее влияние на успешность бизнеса. Ф</w:t>
      </w:r>
      <w:r w:rsidRPr="00A114E1">
        <w:t>и</w:t>
      </w:r>
      <w:r w:rsidRPr="00A114E1">
        <w:t>нансовые институты и посредники. Сетевые сообщества предпринимателей. Доверие и контроль в взаимоотношениях предпринимателей. Определение "малого предприятия". Изменение критериев выделения малых предприятий в России. Статистика развития малого и среднего предпринимательства в России. Неравномерность развития малого и среднего бизнеса по регионам. Специальные законы, направленные на регулирование и поддержку малого предпринимательства. Различие в качестве институциональной среды. П</w:t>
      </w:r>
      <w:r w:rsidRPr="00A114E1">
        <w:t>о</w:t>
      </w:r>
      <w:r w:rsidRPr="00A114E1">
        <w:t>строение предпринимательских сетей. Региональные характеристики пре</w:t>
      </w:r>
      <w:r w:rsidRPr="00A114E1">
        <w:t>д</w:t>
      </w:r>
      <w:r w:rsidRPr="00A114E1">
        <w:t>принимательской среды. Содержание региональных характеристик. Тенде</w:t>
      </w:r>
      <w:r w:rsidRPr="00A114E1">
        <w:t>н</w:t>
      </w:r>
      <w:r w:rsidRPr="00A114E1">
        <w:t>ции развития малого и среднего бизнеса в России. Сетевые сообщества м</w:t>
      </w:r>
      <w:r w:rsidRPr="00A114E1">
        <w:t>а</w:t>
      </w:r>
      <w:r w:rsidRPr="00A114E1">
        <w:t>лых предприятий и роль доверия в их управлении. Социальные сети мигра</w:t>
      </w:r>
      <w:r w:rsidRPr="00A114E1">
        <w:t>н</w:t>
      </w:r>
      <w:r w:rsidRPr="00A114E1">
        <w:t xml:space="preserve">тов. </w:t>
      </w:r>
    </w:p>
    <w:p w:rsidR="00B64EB5" w:rsidRPr="00A114E1" w:rsidRDefault="00B64EB5" w:rsidP="00B64EB5">
      <w:pPr>
        <w:pStyle w:val="6"/>
      </w:pPr>
    </w:p>
    <w:p w:rsidR="00B64EB5" w:rsidRPr="00A114E1" w:rsidRDefault="00B64EB5" w:rsidP="00B64EB5">
      <w:pPr>
        <w:pStyle w:val="6"/>
        <w:rPr>
          <w:b/>
        </w:rPr>
      </w:pPr>
      <w:r w:rsidRPr="00A114E1">
        <w:rPr>
          <w:b/>
        </w:rPr>
        <w:t xml:space="preserve">Тема 12. Роль государства в формировании предпринимательской среды  </w:t>
      </w:r>
    </w:p>
    <w:p w:rsidR="00B64EB5" w:rsidRPr="00A114E1" w:rsidRDefault="00B64EB5" w:rsidP="00B64EB5">
      <w:pPr>
        <w:pStyle w:val="6"/>
      </w:pPr>
      <w:r w:rsidRPr="00A114E1">
        <w:t>Роль государственных органов в формировании рынков. Основные принципы и механизмы влияния государства на предпринимательскую де</w:t>
      </w:r>
      <w:r w:rsidRPr="00A114E1">
        <w:t>я</w:t>
      </w:r>
      <w:r w:rsidRPr="00A114E1">
        <w:t>тельность. Административные барьеры. Теневая предпринимательская а</w:t>
      </w:r>
      <w:r w:rsidRPr="00A114E1">
        <w:t>к</w:t>
      </w:r>
      <w:r w:rsidRPr="00A114E1">
        <w:t>тивность. Отношения предпринимателей и чиновников. Существующие по</w:t>
      </w:r>
      <w:r w:rsidRPr="00A114E1">
        <w:t>д</w:t>
      </w:r>
      <w:r w:rsidRPr="00A114E1">
        <w:t>ходы к  механизму коррупции. Распространенность коррупции и эволюция взяточничества. Коррупция и предпринимательские стратегии. Влияние г</w:t>
      </w:r>
      <w:r w:rsidRPr="00A114E1">
        <w:t>о</w:t>
      </w:r>
      <w:r w:rsidRPr="00A114E1">
        <w:t>сударственного регулирования на предпринимательский потенциал общес</w:t>
      </w:r>
      <w:r w:rsidRPr="00A114E1">
        <w:t>т</w:t>
      </w:r>
      <w:r w:rsidRPr="00A114E1">
        <w:t>ва. Бизнес-ассоциации как инструмент взаимодействия между правительс</w:t>
      </w:r>
      <w:r w:rsidRPr="00A114E1">
        <w:t>т</w:t>
      </w:r>
      <w:r w:rsidRPr="00A114E1">
        <w:t>вом и предпринимателями. Государственные программы поддержки малого предпринимательства (МП). Структура государственных органов поддержки МП. Финансовые механизмы поддержки малых предприятий. Школы бизн</w:t>
      </w:r>
      <w:r w:rsidRPr="00A114E1">
        <w:t>е</w:t>
      </w:r>
      <w:r w:rsidRPr="00A114E1">
        <w:t>са. Консультативная помощь малым предприятиям. Структура междунаро</w:t>
      </w:r>
      <w:r w:rsidRPr="00A114E1">
        <w:t>д</w:t>
      </w:r>
      <w:r w:rsidRPr="00A114E1">
        <w:t>ных программ поддержки малого предпринимательства. Роль предприним</w:t>
      </w:r>
      <w:r w:rsidRPr="00A114E1">
        <w:t>а</w:t>
      </w:r>
      <w:r w:rsidRPr="00A114E1">
        <w:t>тельских объединений и ассоциаций. Роль агентств развития предприним</w:t>
      </w:r>
      <w:r w:rsidRPr="00A114E1">
        <w:t>а</w:t>
      </w:r>
      <w:r w:rsidRPr="00A114E1">
        <w:t>тельства. Региональные структуры поддержки МП. Проблема политического представительства интересов малого предпринимательства.</w:t>
      </w:r>
    </w:p>
    <w:p w:rsidR="00A73854" w:rsidRPr="00A114E1" w:rsidRDefault="00A73854" w:rsidP="00A73854">
      <w:pPr>
        <w:pStyle w:val="6"/>
        <w:rPr>
          <w:b/>
          <w:bCs/>
          <w:color w:val="auto"/>
        </w:rPr>
      </w:pPr>
    </w:p>
    <w:p w:rsidR="00B64EB5" w:rsidRPr="00A114E1" w:rsidRDefault="00B64EB5" w:rsidP="00A73854">
      <w:pPr>
        <w:pStyle w:val="6"/>
        <w:rPr>
          <w:b/>
          <w:bCs/>
          <w:color w:val="auto"/>
        </w:rPr>
      </w:pPr>
    </w:p>
    <w:p w:rsidR="00B64EB5" w:rsidRPr="00A114E1" w:rsidRDefault="00B64EB5" w:rsidP="00A73854">
      <w:pPr>
        <w:pStyle w:val="6"/>
        <w:rPr>
          <w:b/>
          <w:bCs/>
          <w:color w:val="auto"/>
        </w:rPr>
      </w:pPr>
    </w:p>
    <w:p w:rsidR="00BB2670" w:rsidRPr="00A114E1" w:rsidRDefault="00BB2670" w:rsidP="00084630">
      <w:pPr>
        <w:pStyle w:val="6"/>
        <w:ind w:firstLine="0"/>
        <w:jc w:val="center"/>
        <w:rPr>
          <w:b/>
          <w:color w:val="auto"/>
        </w:rPr>
      </w:pPr>
    </w:p>
    <w:p w:rsidR="00084630" w:rsidRPr="00A114E1" w:rsidRDefault="00891E98" w:rsidP="00084630">
      <w:pPr>
        <w:pStyle w:val="6"/>
        <w:ind w:firstLine="0"/>
        <w:jc w:val="center"/>
        <w:rPr>
          <w:b/>
          <w:color w:val="auto"/>
        </w:rPr>
      </w:pPr>
      <w:r w:rsidRPr="00A114E1">
        <w:rPr>
          <w:b/>
          <w:color w:val="auto"/>
          <w:lang w:val="en-US"/>
        </w:rPr>
        <w:lastRenderedPageBreak/>
        <w:t>I</w:t>
      </w:r>
      <w:r w:rsidR="00C222CB" w:rsidRPr="00A114E1">
        <w:rPr>
          <w:b/>
          <w:color w:val="auto"/>
          <w:lang w:val="en-US"/>
        </w:rPr>
        <w:t>II</w:t>
      </w:r>
      <w:r w:rsidR="00084630" w:rsidRPr="00A114E1">
        <w:rPr>
          <w:b/>
          <w:color w:val="auto"/>
        </w:rPr>
        <w:t xml:space="preserve">. ОСНОВНАЯ И ДОПОЛНИТЕЛЬНАЯ ЛИТЕРАТУРА </w:t>
      </w:r>
    </w:p>
    <w:p w:rsidR="00084630" w:rsidRPr="00A114E1" w:rsidRDefault="00084630" w:rsidP="00084630">
      <w:pPr>
        <w:pStyle w:val="6"/>
        <w:ind w:firstLine="0"/>
        <w:jc w:val="center"/>
        <w:rPr>
          <w:b/>
          <w:color w:val="auto"/>
        </w:rPr>
      </w:pPr>
      <w:r w:rsidRPr="00A114E1">
        <w:rPr>
          <w:b/>
          <w:color w:val="auto"/>
        </w:rPr>
        <w:t>ПО ДИСЦИПЛИНЕ</w:t>
      </w:r>
    </w:p>
    <w:p w:rsidR="00084630" w:rsidRPr="00A114E1" w:rsidRDefault="00084630" w:rsidP="00084630">
      <w:pPr>
        <w:pStyle w:val="6"/>
        <w:ind w:firstLine="0"/>
        <w:jc w:val="center"/>
        <w:rPr>
          <w:b/>
          <w:color w:val="auto"/>
        </w:rPr>
      </w:pPr>
    </w:p>
    <w:p w:rsidR="00084630" w:rsidRPr="00A114E1" w:rsidRDefault="00084630" w:rsidP="00084630">
      <w:pPr>
        <w:pStyle w:val="6"/>
        <w:ind w:firstLine="0"/>
        <w:jc w:val="center"/>
        <w:rPr>
          <w:b/>
          <w:color w:val="auto"/>
        </w:rPr>
      </w:pPr>
      <w:r w:rsidRPr="00A114E1">
        <w:rPr>
          <w:b/>
          <w:color w:val="auto"/>
        </w:rPr>
        <w:t>Список основной литературы</w:t>
      </w:r>
    </w:p>
    <w:p w:rsidR="00A93A0E" w:rsidRPr="00A114E1" w:rsidRDefault="00A93A0E" w:rsidP="00AF5DC0">
      <w:pPr>
        <w:pStyle w:val="6"/>
        <w:numPr>
          <w:ilvl w:val="0"/>
          <w:numId w:val="1"/>
        </w:numPr>
        <w:rPr>
          <w:color w:val="auto"/>
        </w:rPr>
      </w:pPr>
      <w:r w:rsidRPr="00A114E1">
        <w:rPr>
          <w:color w:val="auto"/>
        </w:rPr>
        <w:t>Арустов Э.А. Основы бизнеса : учебное пособие / Э.А. Арустамов. - М.: Дашков и К, 2008.</w:t>
      </w:r>
    </w:p>
    <w:p w:rsidR="00A93A0E" w:rsidRPr="00A114E1" w:rsidRDefault="00A93A0E" w:rsidP="00AF5DC0">
      <w:pPr>
        <w:pStyle w:val="6"/>
        <w:numPr>
          <w:ilvl w:val="0"/>
          <w:numId w:val="1"/>
        </w:numPr>
        <w:rPr>
          <w:color w:val="auto"/>
        </w:rPr>
      </w:pPr>
      <w:r w:rsidRPr="00A114E1">
        <w:rPr>
          <w:color w:val="auto"/>
        </w:rPr>
        <w:t>Зарубина  Н.Н. Социология хозяйственной жизни: проблемный  анализ в глобальной перспективе :  учебное пособие для вузов  /  Н.Н. Зарубина. - Москва: Унив. кн., Логос, 2006.</w:t>
      </w:r>
    </w:p>
    <w:p w:rsidR="00A93A0E" w:rsidRPr="00A114E1" w:rsidRDefault="00A93A0E" w:rsidP="00AF5DC0">
      <w:pPr>
        <w:pStyle w:val="6"/>
        <w:numPr>
          <w:ilvl w:val="0"/>
          <w:numId w:val="1"/>
        </w:numPr>
        <w:rPr>
          <w:color w:val="auto"/>
        </w:rPr>
      </w:pPr>
      <w:r w:rsidRPr="00A114E1">
        <w:rPr>
          <w:color w:val="auto"/>
        </w:rPr>
        <w:t>Лапуста М.Г. Предпринимательство : учебник / М.Г. Лапуста. - М.: ИНФРА-М, 2008.</w:t>
      </w:r>
    </w:p>
    <w:p w:rsidR="00A93A0E" w:rsidRPr="00A114E1" w:rsidRDefault="00A93A0E" w:rsidP="00AF5DC0">
      <w:pPr>
        <w:pStyle w:val="6"/>
        <w:numPr>
          <w:ilvl w:val="0"/>
          <w:numId w:val="1"/>
        </w:numPr>
        <w:rPr>
          <w:color w:val="auto"/>
        </w:rPr>
      </w:pPr>
      <w:r w:rsidRPr="00A114E1">
        <w:rPr>
          <w:color w:val="auto"/>
        </w:rPr>
        <w:t>Предпринимательство :  учебник для  вузов / В. Я.  Горфинкель  [и др.]. - Москва: ЮНИТИ, Банки и биржи, 1999.</w:t>
      </w:r>
    </w:p>
    <w:p w:rsidR="005545D3" w:rsidRPr="00A114E1" w:rsidRDefault="005545D3" w:rsidP="00084630">
      <w:pPr>
        <w:pStyle w:val="6"/>
        <w:ind w:firstLine="0"/>
        <w:jc w:val="center"/>
        <w:rPr>
          <w:b/>
          <w:color w:val="auto"/>
        </w:rPr>
      </w:pPr>
    </w:p>
    <w:p w:rsidR="005545D3" w:rsidRPr="00A114E1" w:rsidRDefault="005545D3" w:rsidP="005545D3">
      <w:pPr>
        <w:pStyle w:val="6"/>
        <w:ind w:firstLine="0"/>
        <w:jc w:val="center"/>
        <w:rPr>
          <w:b/>
          <w:color w:val="auto"/>
        </w:rPr>
      </w:pPr>
      <w:r w:rsidRPr="00A114E1">
        <w:rPr>
          <w:b/>
          <w:color w:val="auto"/>
        </w:rPr>
        <w:t>Список дополнительной литературы</w:t>
      </w:r>
    </w:p>
    <w:p w:rsidR="00EB4400" w:rsidRPr="00A114E1" w:rsidRDefault="00EB4400" w:rsidP="00AF5DC0">
      <w:pPr>
        <w:pStyle w:val="af2"/>
        <w:numPr>
          <w:ilvl w:val="0"/>
          <w:numId w:val="2"/>
        </w:numPr>
        <w:jc w:val="both"/>
        <w:rPr>
          <w:rFonts w:ascii="Times New Roman" w:hAnsi="Times New Roman"/>
          <w:bCs/>
          <w:sz w:val="28"/>
          <w:szCs w:val="28"/>
        </w:rPr>
      </w:pPr>
      <w:r w:rsidRPr="00A114E1">
        <w:rPr>
          <w:rFonts w:ascii="Times New Roman" w:hAnsi="Times New Roman"/>
          <w:bCs/>
          <w:sz w:val="28"/>
          <w:szCs w:val="28"/>
        </w:rPr>
        <w:t>Волков В. В.  Силовое предпринимательство :  экономико-социологический  анализ  [Текст] /В. В. Волков. – М.: ГУВШЭ, 2005 351с. 2. - 275 с.</w:t>
      </w:r>
    </w:p>
    <w:p w:rsidR="00EB4400" w:rsidRPr="00A114E1" w:rsidRDefault="00EB4400" w:rsidP="00AF5DC0">
      <w:pPr>
        <w:pStyle w:val="af2"/>
        <w:numPr>
          <w:ilvl w:val="0"/>
          <w:numId w:val="2"/>
        </w:numPr>
        <w:jc w:val="both"/>
        <w:rPr>
          <w:rFonts w:ascii="Times New Roman" w:hAnsi="Times New Roman"/>
          <w:bCs/>
          <w:sz w:val="28"/>
          <w:szCs w:val="28"/>
        </w:rPr>
      </w:pPr>
      <w:r w:rsidRPr="00A114E1">
        <w:rPr>
          <w:rFonts w:ascii="Times New Roman" w:hAnsi="Times New Roman"/>
          <w:bCs/>
          <w:sz w:val="28"/>
          <w:szCs w:val="28"/>
        </w:rPr>
        <w:t>Гуськов, С. В. Организация предпринимательской деятельности [Текст] : учеб. пособие / С. В. Гуськов. - М. : Дашков и К, 2007.</w:t>
      </w:r>
    </w:p>
    <w:p w:rsidR="00EB4400" w:rsidRPr="00A114E1" w:rsidRDefault="00EB4400" w:rsidP="00AF5DC0">
      <w:pPr>
        <w:pStyle w:val="af2"/>
        <w:numPr>
          <w:ilvl w:val="0"/>
          <w:numId w:val="2"/>
        </w:numPr>
        <w:jc w:val="both"/>
        <w:rPr>
          <w:rFonts w:ascii="Times New Roman" w:hAnsi="Times New Roman"/>
          <w:bCs/>
          <w:sz w:val="28"/>
          <w:szCs w:val="28"/>
        </w:rPr>
      </w:pPr>
      <w:r w:rsidRPr="00A114E1">
        <w:rPr>
          <w:rFonts w:ascii="Times New Roman" w:hAnsi="Times New Roman"/>
          <w:bCs/>
          <w:sz w:val="28"/>
          <w:szCs w:val="28"/>
        </w:rPr>
        <w:t>Нилов,  К. Н.  Предпринимательское право  [Текст] :  практ</w:t>
      </w:r>
      <w:r w:rsidRPr="00A114E1">
        <w:rPr>
          <w:rFonts w:ascii="Times New Roman" w:hAnsi="Times New Roman"/>
          <w:bCs/>
          <w:sz w:val="28"/>
          <w:szCs w:val="28"/>
        </w:rPr>
        <w:t>и</w:t>
      </w:r>
      <w:r w:rsidRPr="00A114E1">
        <w:rPr>
          <w:rFonts w:ascii="Times New Roman" w:hAnsi="Times New Roman"/>
          <w:bCs/>
          <w:sz w:val="28"/>
          <w:szCs w:val="28"/>
        </w:rPr>
        <w:t>кум / К. Н. Нилов. - М. : Флинта : Изд-во Моск. психол.-соц. ин-та, 2008. - 302 с.</w:t>
      </w:r>
    </w:p>
    <w:p w:rsidR="00EB4400" w:rsidRPr="00A114E1" w:rsidRDefault="00EB4400" w:rsidP="00AF5DC0">
      <w:pPr>
        <w:pStyle w:val="af2"/>
        <w:numPr>
          <w:ilvl w:val="0"/>
          <w:numId w:val="2"/>
        </w:numPr>
        <w:jc w:val="both"/>
        <w:rPr>
          <w:rFonts w:ascii="Times New Roman" w:hAnsi="Times New Roman"/>
          <w:bCs/>
          <w:sz w:val="28"/>
          <w:szCs w:val="28"/>
        </w:rPr>
      </w:pPr>
      <w:r w:rsidRPr="00A114E1">
        <w:rPr>
          <w:rFonts w:ascii="Times New Roman" w:hAnsi="Times New Roman"/>
          <w:bCs/>
          <w:sz w:val="28"/>
          <w:szCs w:val="28"/>
        </w:rPr>
        <w:t>Предпринимательское  право  России  [Текст] :  учеб. / отв. ред.  В. С. Белых.  - М. : Проспект, 2009. - 650 с.</w:t>
      </w:r>
    </w:p>
    <w:p w:rsidR="00EB4400" w:rsidRPr="00A114E1" w:rsidRDefault="00EB4400" w:rsidP="00AF5DC0">
      <w:pPr>
        <w:pStyle w:val="af2"/>
        <w:numPr>
          <w:ilvl w:val="0"/>
          <w:numId w:val="2"/>
        </w:numPr>
        <w:jc w:val="both"/>
        <w:rPr>
          <w:rFonts w:ascii="Times New Roman" w:hAnsi="Times New Roman"/>
          <w:bCs/>
          <w:sz w:val="28"/>
          <w:szCs w:val="28"/>
        </w:rPr>
      </w:pPr>
      <w:r w:rsidRPr="00A114E1">
        <w:rPr>
          <w:rFonts w:ascii="Times New Roman" w:hAnsi="Times New Roman"/>
          <w:bCs/>
          <w:sz w:val="28"/>
          <w:szCs w:val="28"/>
        </w:rPr>
        <w:t>Предпринимательство [Текст] : учеб.: рек. Мин. обр. РФ / М. Г. Лапуста [и др.]. - 4-е изд. - М. : ИНФРА-М, 2007. - 667 с.</w:t>
      </w:r>
    </w:p>
    <w:p w:rsidR="00EB4400" w:rsidRPr="00A114E1" w:rsidRDefault="00EB4400" w:rsidP="00AF5DC0">
      <w:pPr>
        <w:pStyle w:val="af2"/>
        <w:numPr>
          <w:ilvl w:val="0"/>
          <w:numId w:val="2"/>
        </w:numPr>
        <w:jc w:val="both"/>
        <w:rPr>
          <w:rFonts w:ascii="Times New Roman" w:hAnsi="Times New Roman"/>
          <w:bCs/>
          <w:sz w:val="28"/>
          <w:szCs w:val="28"/>
        </w:rPr>
      </w:pPr>
      <w:r w:rsidRPr="00A114E1">
        <w:rPr>
          <w:rFonts w:ascii="Times New Roman" w:hAnsi="Times New Roman"/>
          <w:bCs/>
          <w:sz w:val="28"/>
          <w:szCs w:val="28"/>
        </w:rPr>
        <w:t>Словарь предпринимателя [Текст] / под ред. Н. Н. Пилипенко. - 2-е изд., перераб. и доп. - М. : Дашков и К, 2008. - 578 с.</w:t>
      </w:r>
    </w:p>
    <w:p w:rsidR="00EB4400" w:rsidRPr="00A114E1" w:rsidRDefault="00EB4400" w:rsidP="00AF5DC0">
      <w:pPr>
        <w:pStyle w:val="af2"/>
        <w:numPr>
          <w:ilvl w:val="0"/>
          <w:numId w:val="2"/>
        </w:numPr>
        <w:jc w:val="both"/>
        <w:rPr>
          <w:rFonts w:ascii="Times New Roman" w:hAnsi="Times New Roman"/>
          <w:bCs/>
          <w:sz w:val="28"/>
          <w:szCs w:val="28"/>
        </w:rPr>
      </w:pPr>
      <w:r w:rsidRPr="00A114E1">
        <w:rPr>
          <w:rFonts w:ascii="Times New Roman" w:hAnsi="Times New Roman"/>
          <w:bCs/>
          <w:sz w:val="28"/>
          <w:szCs w:val="28"/>
        </w:rPr>
        <w:t>Современные классики теории предпринимательства. Лауреаты Международной премии за вклад в исследования предприним</w:t>
      </w:r>
      <w:r w:rsidRPr="00A114E1">
        <w:rPr>
          <w:rFonts w:ascii="Times New Roman" w:hAnsi="Times New Roman"/>
          <w:bCs/>
          <w:sz w:val="28"/>
          <w:szCs w:val="28"/>
        </w:rPr>
        <w:t>а</w:t>
      </w:r>
      <w:r w:rsidRPr="00A114E1">
        <w:rPr>
          <w:rFonts w:ascii="Times New Roman" w:hAnsi="Times New Roman"/>
          <w:bCs/>
          <w:sz w:val="28"/>
          <w:szCs w:val="28"/>
        </w:rPr>
        <w:t>тельства и малого бизнеса (1996-2010) : пер. с англ. / Национал</w:t>
      </w:r>
      <w:r w:rsidRPr="00A114E1">
        <w:rPr>
          <w:rFonts w:ascii="Times New Roman" w:hAnsi="Times New Roman"/>
          <w:bCs/>
          <w:sz w:val="28"/>
          <w:szCs w:val="28"/>
        </w:rPr>
        <w:t>ь</w:t>
      </w:r>
      <w:r w:rsidRPr="00A114E1">
        <w:rPr>
          <w:rFonts w:ascii="Times New Roman" w:hAnsi="Times New Roman"/>
          <w:bCs/>
          <w:sz w:val="28"/>
          <w:szCs w:val="28"/>
        </w:rPr>
        <w:t>ный исследовательский университет " Высшая школа эконом</w:t>
      </w:r>
      <w:r w:rsidRPr="00A114E1">
        <w:rPr>
          <w:rFonts w:ascii="Times New Roman" w:hAnsi="Times New Roman"/>
          <w:bCs/>
          <w:sz w:val="28"/>
          <w:szCs w:val="28"/>
        </w:rPr>
        <w:t>и</w:t>
      </w:r>
      <w:r w:rsidRPr="00A114E1">
        <w:rPr>
          <w:rFonts w:ascii="Times New Roman" w:hAnsi="Times New Roman"/>
          <w:bCs/>
          <w:sz w:val="28"/>
          <w:szCs w:val="28"/>
        </w:rPr>
        <w:t>ки" ; Под ред. А. Ю. Чепуренко. - Москва: Высш. шк. экон., 2013.</w:t>
      </w:r>
    </w:p>
    <w:p w:rsidR="00142F9E" w:rsidRPr="00A114E1" w:rsidRDefault="00EB4400" w:rsidP="00AF5DC0">
      <w:pPr>
        <w:pStyle w:val="af2"/>
        <w:numPr>
          <w:ilvl w:val="0"/>
          <w:numId w:val="2"/>
        </w:numPr>
        <w:jc w:val="both"/>
        <w:rPr>
          <w:rFonts w:ascii="Times New Roman" w:hAnsi="Times New Roman"/>
          <w:bCs/>
          <w:sz w:val="28"/>
          <w:szCs w:val="28"/>
        </w:rPr>
      </w:pPr>
      <w:r w:rsidRPr="00A114E1">
        <w:rPr>
          <w:rFonts w:ascii="Times New Roman" w:hAnsi="Times New Roman"/>
          <w:bCs/>
          <w:sz w:val="28"/>
          <w:szCs w:val="28"/>
        </w:rPr>
        <w:t>Шереги Ф. Э. Социология предпринимательства: прикладные и</w:t>
      </w:r>
      <w:r w:rsidRPr="00A114E1">
        <w:rPr>
          <w:rFonts w:ascii="Times New Roman" w:hAnsi="Times New Roman"/>
          <w:bCs/>
          <w:sz w:val="28"/>
          <w:szCs w:val="28"/>
        </w:rPr>
        <w:t>с</w:t>
      </w:r>
      <w:r w:rsidRPr="00A114E1">
        <w:rPr>
          <w:rFonts w:ascii="Times New Roman" w:hAnsi="Times New Roman"/>
          <w:bCs/>
          <w:sz w:val="28"/>
          <w:szCs w:val="28"/>
        </w:rPr>
        <w:t>следования / Ф. Э. Шереги. - Москва:  Центр  соц.  прогнозиров</w:t>
      </w:r>
      <w:r w:rsidRPr="00A114E1">
        <w:rPr>
          <w:rFonts w:ascii="Times New Roman" w:hAnsi="Times New Roman"/>
          <w:bCs/>
          <w:sz w:val="28"/>
          <w:szCs w:val="28"/>
        </w:rPr>
        <w:t>а</w:t>
      </w:r>
      <w:r w:rsidRPr="00A114E1">
        <w:rPr>
          <w:rFonts w:ascii="Times New Roman" w:hAnsi="Times New Roman"/>
          <w:bCs/>
          <w:sz w:val="28"/>
          <w:szCs w:val="28"/>
        </w:rPr>
        <w:t>ния, 2002</w:t>
      </w:r>
    </w:p>
    <w:p w:rsidR="00B60652" w:rsidRPr="00A114E1" w:rsidRDefault="00B60652" w:rsidP="002F103A">
      <w:pPr>
        <w:pStyle w:val="af2"/>
        <w:ind w:left="1429" w:hanging="360"/>
        <w:jc w:val="both"/>
        <w:rPr>
          <w:rFonts w:ascii="Times New Roman" w:hAnsi="Times New Roman"/>
          <w:bCs/>
          <w:sz w:val="28"/>
          <w:szCs w:val="28"/>
        </w:rPr>
      </w:pPr>
    </w:p>
    <w:p w:rsidR="00AE3772" w:rsidRPr="00A114E1" w:rsidRDefault="00C222CB" w:rsidP="002F103A">
      <w:pPr>
        <w:ind w:left="1429" w:hanging="360"/>
        <w:jc w:val="both"/>
        <w:rPr>
          <w:b/>
          <w:bCs/>
          <w:sz w:val="28"/>
          <w:szCs w:val="28"/>
        </w:rPr>
      </w:pPr>
      <w:r w:rsidRPr="00A114E1">
        <w:rPr>
          <w:b/>
          <w:bCs/>
          <w:sz w:val="28"/>
          <w:szCs w:val="28"/>
          <w:lang w:val="en-US"/>
        </w:rPr>
        <w:t>IV</w:t>
      </w:r>
      <w:r w:rsidRPr="00A114E1">
        <w:rPr>
          <w:b/>
          <w:bCs/>
          <w:sz w:val="28"/>
          <w:szCs w:val="28"/>
        </w:rPr>
        <w:t xml:space="preserve">. </w:t>
      </w:r>
      <w:r w:rsidR="00164887" w:rsidRPr="00A114E1">
        <w:rPr>
          <w:b/>
          <w:bCs/>
          <w:sz w:val="28"/>
          <w:szCs w:val="28"/>
        </w:rPr>
        <w:t>ТЕМЫ КОНТРОЛЬНЫХ РАБОТ</w:t>
      </w:r>
    </w:p>
    <w:p w:rsidR="00770CE6" w:rsidRPr="00A114E1" w:rsidRDefault="004E43CA" w:rsidP="00AF5DC0">
      <w:pPr>
        <w:pStyle w:val="af2"/>
        <w:widowControl w:val="0"/>
        <w:numPr>
          <w:ilvl w:val="0"/>
          <w:numId w:val="5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1429" w:hanging="360"/>
        <w:contextualSpacing w:val="0"/>
        <w:jc w:val="both"/>
        <w:rPr>
          <w:rFonts w:ascii="Times New Roman" w:hAnsi="Times New Roman"/>
          <w:kern w:val="28"/>
          <w:sz w:val="28"/>
          <w:szCs w:val="28"/>
        </w:rPr>
      </w:pPr>
      <w:r w:rsidRPr="00A114E1">
        <w:rPr>
          <w:rFonts w:ascii="Times New Roman" w:hAnsi="Times New Roman"/>
          <w:kern w:val="28"/>
          <w:sz w:val="28"/>
          <w:szCs w:val="28"/>
        </w:rPr>
        <w:t>О</w:t>
      </w:r>
      <w:r w:rsidR="00770CE6" w:rsidRPr="00A114E1">
        <w:rPr>
          <w:rFonts w:ascii="Times New Roman" w:hAnsi="Times New Roman"/>
          <w:kern w:val="28"/>
          <w:sz w:val="28"/>
          <w:szCs w:val="28"/>
        </w:rPr>
        <w:t>собенности функционального и структурного подхода к пре</w:t>
      </w:r>
      <w:r w:rsidR="00770CE6" w:rsidRPr="00A114E1">
        <w:rPr>
          <w:rFonts w:ascii="Times New Roman" w:hAnsi="Times New Roman"/>
          <w:kern w:val="28"/>
          <w:sz w:val="28"/>
          <w:szCs w:val="28"/>
        </w:rPr>
        <w:t>д</w:t>
      </w:r>
      <w:r w:rsidR="00770CE6" w:rsidRPr="00A114E1">
        <w:rPr>
          <w:rFonts w:ascii="Times New Roman" w:hAnsi="Times New Roman"/>
          <w:kern w:val="28"/>
          <w:sz w:val="28"/>
          <w:szCs w:val="28"/>
        </w:rPr>
        <w:t>принимательству.</w:t>
      </w:r>
    </w:p>
    <w:p w:rsidR="0095153B" w:rsidRPr="00A114E1" w:rsidRDefault="0095153B" w:rsidP="00AF5DC0">
      <w:pPr>
        <w:pStyle w:val="af2"/>
        <w:widowControl w:val="0"/>
        <w:numPr>
          <w:ilvl w:val="0"/>
          <w:numId w:val="5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1429" w:hanging="360"/>
        <w:contextualSpacing w:val="0"/>
        <w:jc w:val="both"/>
        <w:rPr>
          <w:rFonts w:ascii="Times New Roman" w:hAnsi="Times New Roman"/>
          <w:kern w:val="28"/>
          <w:sz w:val="28"/>
          <w:szCs w:val="28"/>
        </w:rPr>
      </w:pPr>
      <w:r w:rsidRPr="00A114E1">
        <w:rPr>
          <w:rFonts w:ascii="Times New Roman" w:hAnsi="Times New Roman"/>
          <w:kern w:val="28"/>
          <w:sz w:val="28"/>
          <w:szCs w:val="28"/>
        </w:rPr>
        <w:lastRenderedPageBreak/>
        <w:t>Современные теоретические подходы к предприниматель-ству</w:t>
      </w:r>
    </w:p>
    <w:p w:rsidR="0095153B" w:rsidRPr="00A114E1" w:rsidRDefault="0095153B" w:rsidP="00AF5DC0">
      <w:pPr>
        <w:pStyle w:val="af2"/>
        <w:widowControl w:val="0"/>
        <w:numPr>
          <w:ilvl w:val="0"/>
          <w:numId w:val="5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1429" w:hanging="360"/>
        <w:contextualSpacing w:val="0"/>
        <w:jc w:val="both"/>
        <w:rPr>
          <w:rFonts w:ascii="Times New Roman" w:hAnsi="Times New Roman"/>
          <w:kern w:val="28"/>
          <w:sz w:val="28"/>
          <w:szCs w:val="28"/>
        </w:rPr>
      </w:pPr>
      <w:r w:rsidRPr="00A114E1">
        <w:rPr>
          <w:rFonts w:ascii="Times New Roman" w:hAnsi="Times New Roman"/>
          <w:kern w:val="28"/>
          <w:sz w:val="28"/>
          <w:szCs w:val="28"/>
        </w:rPr>
        <w:t>История становления предпринимательства как деятельности, связанной с рисками и неопределенностью, в России.</w:t>
      </w:r>
    </w:p>
    <w:p w:rsidR="0095153B" w:rsidRPr="00A114E1" w:rsidRDefault="002F103A" w:rsidP="00AF5DC0">
      <w:pPr>
        <w:pStyle w:val="af2"/>
        <w:widowControl w:val="0"/>
        <w:numPr>
          <w:ilvl w:val="0"/>
          <w:numId w:val="5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1429" w:hanging="360"/>
        <w:contextualSpacing w:val="0"/>
        <w:jc w:val="both"/>
        <w:rPr>
          <w:rFonts w:ascii="Times New Roman" w:hAnsi="Times New Roman"/>
          <w:kern w:val="28"/>
          <w:sz w:val="28"/>
          <w:szCs w:val="28"/>
        </w:rPr>
      </w:pPr>
      <w:r w:rsidRPr="00A114E1">
        <w:rPr>
          <w:rFonts w:ascii="Times New Roman" w:hAnsi="Times New Roman"/>
          <w:kern w:val="28"/>
          <w:sz w:val="28"/>
          <w:szCs w:val="28"/>
        </w:rPr>
        <w:t>Организационная специфика различных типов предпринимател</w:t>
      </w:r>
      <w:r w:rsidRPr="00A114E1">
        <w:rPr>
          <w:rFonts w:ascii="Times New Roman" w:hAnsi="Times New Roman"/>
          <w:kern w:val="28"/>
          <w:sz w:val="28"/>
          <w:szCs w:val="28"/>
        </w:rPr>
        <w:t>ь</w:t>
      </w:r>
      <w:r w:rsidRPr="00A114E1">
        <w:rPr>
          <w:rFonts w:ascii="Times New Roman" w:hAnsi="Times New Roman"/>
          <w:kern w:val="28"/>
          <w:sz w:val="28"/>
          <w:szCs w:val="28"/>
        </w:rPr>
        <w:t>ства.</w:t>
      </w:r>
    </w:p>
    <w:p w:rsidR="002F103A" w:rsidRPr="00A114E1" w:rsidRDefault="002F103A" w:rsidP="00AF5DC0">
      <w:pPr>
        <w:pStyle w:val="af2"/>
        <w:widowControl w:val="0"/>
        <w:numPr>
          <w:ilvl w:val="0"/>
          <w:numId w:val="5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1429" w:hanging="360"/>
        <w:contextualSpacing w:val="0"/>
        <w:jc w:val="both"/>
        <w:rPr>
          <w:rFonts w:ascii="Times New Roman" w:hAnsi="Times New Roman"/>
          <w:kern w:val="28"/>
          <w:sz w:val="28"/>
          <w:szCs w:val="28"/>
        </w:rPr>
      </w:pPr>
      <w:r w:rsidRPr="00A114E1">
        <w:rPr>
          <w:rFonts w:ascii="Times New Roman" w:hAnsi="Times New Roman"/>
          <w:kern w:val="28"/>
          <w:sz w:val="28"/>
          <w:szCs w:val="28"/>
        </w:rPr>
        <w:t>Социальное предпринимательство.</w:t>
      </w:r>
    </w:p>
    <w:p w:rsidR="002F103A" w:rsidRPr="00A114E1" w:rsidRDefault="002F103A" w:rsidP="00AF5DC0">
      <w:pPr>
        <w:pStyle w:val="af2"/>
        <w:widowControl w:val="0"/>
        <w:numPr>
          <w:ilvl w:val="0"/>
          <w:numId w:val="5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1429" w:hanging="360"/>
        <w:contextualSpacing w:val="0"/>
        <w:jc w:val="both"/>
        <w:rPr>
          <w:rFonts w:ascii="Times New Roman" w:hAnsi="Times New Roman"/>
          <w:kern w:val="28"/>
          <w:sz w:val="28"/>
          <w:szCs w:val="28"/>
        </w:rPr>
      </w:pPr>
      <w:r w:rsidRPr="00A114E1">
        <w:rPr>
          <w:rFonts w:ascii="Times New Roman" w:hAnsi="Times New Roman"/>
          <w:kern w:val="28"/>
          <w:sz w:val="28"/>
          <w:szCs w:val="28"/>
        </w:rPr>
        <w:t>Предпринимательство как инновационная деятельность.</w:t>
      </w:r>
    </w:p>
    <w:p w:rsidR="002F103A" w:rsidRPr="00A114E1" w:rsidRDefault="002F103A" w:rsidP="00AF5DC0">
      <w:pPr>
        <w:pStyle w:val="af2"/>
        <w:widowControl w:val="0"/>
        <w:numPr>
          <w:ilvl w:val="0"/>
          <w:numId w:val="5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1429" w:hanging="360"/>
        <w:contextualSpacing w:val="0"/>
        <w:jc w:val="both"/>
        <w:rPr>
          <w:rFonts w:ascii="Times New Roman" w:hAnsi="Times New Roman"/>
          <w:kern w:val="28"/>
          <w:sz w:val="28"/>
          <w:szCs w:val="28"/>
        </w:rPr>
      </w:pPr>
      <w:r w:rsidRPr="00A114E1">
        <w:rPr>
          <w:rFonts w:ascii="Times New Roman" w:hAnsi="Times New Roman"/>
          <w:kern w:val="28"/>
          <w:sz w:val="28"/>
          <w:szCs w:val="28"/>
        </w:rPr>
        <w:t>Новое российское предпринимательство в оценках экспертов.</w:t>
      </w:r>
    </w:p>
    <w:p w:rsidR="00770CE6" w:rsidRPr="00A114E1" w:rsidRDefault="002F103A" w:rsidP="00AF5DC0">
      <w:pPr>
        <w:pStyle w:val="af2"/>
        <w:widowControl w:val="0"/>
        <w:numPr>
          <w:ilvl w:val="0"/>
          <w:numId w:val="5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1429" w:hanging="360"/>
        <w:contextualSpacing w:val="0"/>
        <w:jc w:val="both"/>
        <w:rPr>
          <w:rFonts w:ascii="Times New Roman" w:hAnsi="Times New Roman"/>
          <w:kern w:val="28"/>
          <w:sz w:val="28"/>
          <w:szCs w:val="28"/>
        </w:rPr>
      </w:pPr>
      <w:r w:rsidRPr="00A114E1">
        <w:rPr>
          <w:rFonts w:ascii="Times New Roman" w:hAnsi="Times New Roman"/>
          <w:kern w:val="28"/>
          <w:sz w:val="28"/>
          <w:szCs w:val="28"/>
        </w:rPr>
        <w:t>Предприниматель и наемные работники: формы найма и мех</w:t>
      </w:r>
      <w:r w:rsidRPr="00A114E1">
        <w:rPr>
          <w:rFonts w:ascii="Times New Roman" w:hAnsi="Times New Roman"/>
          <w:kern w:val="28"/>
          <w:sz w:val="28"/>
          <w:szCs w:val="28"/>
        </w:rPr>
        <w:t>а</w:t>
      </w:r>
      <w:r w:rsidRPr="00A114E1">
        <w:rPr>
          <w:rFonts w:ascii="Times New Roman" w:hAnsi="Times New Roman"/>
          <w:kern w:val="28"/>
          <w:sz w:val="28"/>
          <w:szCs w:val="28"/>
        </w:rPr>
        <w:t>низмы контроля</w:t>
      </w:r>
    </w:p>
    <w:p w:rsidR="002F103A" w:rsidRPr="00A114E1" w:rsidRDefault="002F103A" w:rsidP="00AF5DC0">
      <w:pPr>
        <w:pStyle w:val="af2"/>
        <w:widowControl w:val="0"/>
        <w:numPr>
          <w:ilvl w:val="0"/>
          <w:numId w:val="5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1429" w:hanging="360"/>
        <w:contextualSpacing w:val="0"/>
        <w:jc w:val="both"/>
        <w:rPr>
          <w:rFonts w:ascii="Times New Roman" w:hAnsi="Times New Roman"/>
          <w:kern w:val="28"/>
          <w:sz w:val="28"/>
          <w:szCs w:val="28"/>
        </w:rPr>
      </w:pPr>
      <w:r w:rsidRPr="00A114E1">
        <w:rPr>
          <w:rFonts w:ascii="Times New Roman" w:hAnsi="Times New Roman"/>
          <w:kern w:val="28"/>
          <w:sz w:val="28"/>
          <w:szCs w:val="28"/>
        </w:rPr>
        <w:t>Социальная ответственность предпринимателей</w:t>
      </w:r>
    </w:p>
    <w:p w:rsidR="002F103A" w:rsidRPr="00A114E1" w:rsidRDefault="002F103A" w:rsidP="00AF5DC0">
      <w:pPr>
        <w:pStyle w:val="af2"/>
        <w:widowControl w:val="0"/>
        <w:numPr>
          <w:ilvl w:val="0"/>
          <w:numId w:val="5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1429" w:hanging="360"/>
        <w:contextualSpacing w:val="0"/>
        <w:jc w:val="both"/>
        <w:rPr>
          <w:rFonts w:ascii="Times New Roman" w:hAnsi="Times New Roman"/>
          <w:kern w:val="28"/>
          <w:sz w:val="28"/>
          <w:szCs w:val="28"/>
        </w:rPr>
      </w:pPr>
      <w:r w:rsidRPr="00A114E1">
        <w:rPr>
          <w:rFonts w:ascii="Times New Roman" w:hAnsi="Times New Roman"/>
          <w:kern w:val="28"/>
          <w:sz w:val="28"/>
          <w:szCs w:val="28"/>
        </w:rPr>
        <w:t>Предпринимательская среда и малый бизнес</w:t>
      </w:r>
    </w:p>
    <w:p w:rsidR="002F103A" w:rsidRPr="00A114E1" w:rsidRDefault="002F103A" w:rsidP="00AF5DC0">
      <w:pPr>
        <w:pStyle w:val="af2"/>
        <w:widowControl w:val="0"/>
        <w:numPr>
          <w:ilvl w:val="0"/>
          <w:numId w:val="5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1429" w:hanging="360"/>
        <w:contextualSpacing w:val="0"/>
        <w:jc w:val="both"/>
        <w:rPr>
          <w:rFonts w:ascii="Times New Roman" w:hAnsi="Times New Roman"/>
          <w:kern w:val="28"/>
          <w:sz w:val="28"/>
          <w:szCs w:val="28"/>
        </w:rPr>
      </w:pPr>
      <w:r w:rsidRPr="00A114E1">
        <w:rPr>
          <w:rFonts w:ascii="Times New Roman" w:hAnsi="Times New Roman"/>
          <w:kern w:val="28"/>
          <w:sz w:val="28"/>
          <w:szCs w:val="28"/>
        </w:rPr>
        <w:t xml:space="preserve">Роль государства в формировании предпринимательской среды  </w:t>
      </w:r>
    </w:p>
    <w:p w:rsidR="00164887" w:rsidRPr="00A114E1" w:rsidRDefault="00164887" w:rsidP="00583F6F">
      <w:pPr>
        <w:ind w:firstLine="709"/>
        <w:jc w:val="both"/>
        <w:rPr>
          <w:bCs/>
          <w:sz w:val="28"/>
          <w:szCs w:val="28"/>
        </w:rPr>
      </w:pPr>
    </w:p>
    <w:p w:rsidR="0061577A" w:rsidRPr="00A114E1" w:rsidRDefault="00C222CB" w:rsidP="0061577A">
      <w:pPr>
        <w:pStyle w:val="6"/>
        <w:rPr>
          <w:b/>
        </w:rPr>
      </w:pPr>
      <w:r w:rsidRPr="00A114E1">
        <w:rPr>
          <w:b/>
          <w:lang w:val="en-US"/>
        </w:rPr>
        <w:t>V</w:t>
      </w:r>
      <w:r w:rsidRPr="00A114E1">
        <w:rPr>
          <w:b/>
        </w:rPr>
        <w:t xml:space="preserve">. </w:t>
      </w:r>
      <w:r w:rsidR="0061577A" w:rsidRPr="00A114E1">
        <w:rPr>
          <w:b/>
        </w:rPr>
        <w:t xml:space="preserve">СПИСОК РЕКОМЕНДУЕМОЙ ЛИТЕРАТУРЫ К ТЕМАМ КОНТРОЛЬНЫХ РАБОТ </w:t>
      </w:r>
    </w:p>
    <w:p w:rsidR="004E43CA" w:rsidRPr="00A114E1" w:rsidRDefault="004E43CA" w:rsidP="004E43CA">
      <w:pPr>
        <w:pStyle w:val="6"/>
        <w:rPr>
          <w:i/>
          <w:iCs w:val="0"/>
          <w:color w:val="auto"/>
        </w:rPr>
      </w:pPr>
      <w:r w:rsidRPr="00A114E1">
        <w:rPr>
          <w:b/>
        </w:rPr>
        <w:t xml:space="preserve">Тема 1. Особенности функционального и структурного подхода к предпринимательству. </w:t>
      </w:r>
    </w:p>
    <w:p w:rsidR="004E43CA" w:rsidRPr="00A114E1" w:rsidRDefault="004E43CA" w:rsidP="00AF5DC0">
      <w:pPr>
        <w:pStyle w:val="af2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Бруннер К. Представление о человеке и концепция социума: два подхода к пониманию общества // THESIS, 1993, вып. 3, С. 51-72 — URL:</w:t>
      </w:r>
      <w:hyperlink r:id="rId7" w:history="1">
        <w:r w:rsidRPr="00A114E1">
          <w:rPr>
            <w:rStyle w:val="ad"/>
            <w:rFonts w:ascii="Times New Roman" w:hAnsi="Times New Roman"/>
            <w:sz w:val="28"/>
            <w:szCs w:val="28"/>
          </w:rPr>
          <w:t>https://igiti.hse.ru/Editions/THESIS/Issue3</w:t>
        </w:r>
      </w:hyperlink>
    </w:p>
    <w:p w:rsidR="004E43CA" w:rsidRPr="00A114E1" w:rsidRDefault="004E43CA" w:rsidP="00AF5DC0">
      <w:pPr>
        <w:pStyle w:val="af2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 xml:space="preserve">Вайзе П. </w:t>
      </w:r>
      <w:r w:rsidRPr="00A114E1">
        <w:rPr>
          <w:rFonts w:ascii="Times New Roman" w:hAnsi="Times New Roman"/>
          <w:sz w:val="28"/>
          <w:szCs w:val="28"/>
          <w:lang w:val="en-US"/>
        </w:rPr>
        <w:t>Homo</w:t>
      </w:r>
      <w:r w:rsidRPr="00A114E1">
        <w:rPr>
          <w:rFonts w:ascii="Times New Roman" w:hAnsi="Times New Roman"/>
          <w:sz w:val="28"/>
          <w:szCs w:val="28"/>
        </w:rPr>
        <w:t xml:space="preserve"> </w:t>
      </w:r>
      <w:r w:rsidRPr="00A114E1">
        <w:rPr>
          <w:rFonts w:ascii="Times New Roman" w:hAnsi="Times New Roman"/>
          <w:sz w:val="28"/>
          <w:szCs w:val="28"/>
          <w:lang w:val="en-US"/>
        </w:rPr>
        <w:t>economicus</w:t>
      </w:r>
      <w:r w:rsidRPr="00A114E1">
        <w:rPr>
          <w:rFonts w:ascii="Times New Roman" w:hAnsi="Times New Roman"/>
          <w:sz w:val="28"/>
          <w:szCs w:val="28"/>
        </w:rPr>
        <w:t xml:space="preserve"> и </w:t>
      </w:r>
      <w:r w:rsidRPr="00A114E1">
        <w:rPr>
          <w:rFonts w:ascii="Times New Roman" w:hAnsi="Times New Roman"/>
          <w:sz w:val="28"/>
          <w:szCs w:val="28"/>
          <w:lang w:val="en-US"/>
        </w:rPr>
        <w:t>homo</w:t>
      </w:r>
      <w:r w:rsidRPr="00A114E1">
        <w:rPr>
          <w:rFonts w:ascii="Times New Roman" w:hAnsi="Times New Roman"/>
          <w:sz w:val="28"/>
          <w:szCs w:val="28"/>
        </w:rPr>
        <w:t xml:space="preserve"> </w:t>
      </w:r>
      <w:r w:rsidRPr="00A114E1">
        <w:rPr>
          <w:rFonts w:ascii="Times New Roman" w:hAnsi="Times New Roman"/>
          <w:sz w:val="28"/>
          <w:szCs w:val="28"/>
          <w:lang w:val="en-US"/>
        </w:rPr>
        <w:t>sociologicus</w:t>
      </w:r>
      <w:r w:rsidRPr="00A114E1">
        <w:rPr>
          <w:rFonts w:ascii="Times New Roman" w:hAnsi="Times New Roman"/>
          <w:sz w:val="28"/>
          <w:szCs w:val="28"/>
        </w:rPr>
        <w:t>: монстры соц</w:t>
      </w:r>
      <w:r w:rsidRPr="00A114E1">
        <w:rPr>
          <w:rFonts w:ascii="Times New Roman" w:hAnsi="Times New Roman"/>
          <w:sz w:val="28"/>
          <w:szCs w:val="28"/>
        </w:rPr>
        <w:t>и</w:t>
      </w:r>
      <w:r w:rsidRPr="00A114E1">
        <w:rPr>
          <w:rFonts w:ascii="Times New Roman" w:hAnsi="Times New Roman"/>
          <w:sz w:val="28"/>
          <w:szCs w:val="28"/>
        </w:rPr>
        <w:t xml:space="preserve">альных наук// </w:t>
      </w:r>
      <w:r w:rsidRPr="00A114E1">
        <w:rPr>
          <w:rFonts w:ascii="Times New Roman" w:hAnsi="Times New Roman"/>
          <w:sz w:val="28"/>
          <w:szCs w:val="28"/>
          <w:lang w:val="en-US"/>
        </w:rPr>
        <w:t>THESIS</w:t>
      </w:r>
      <w:r w:rsidRPr="00A114E1">
        <w:rPr>
          <w:rFonts w:ascii="Times New Roman" w:hAnsi="Times New Roman"/>
          <w:sz w:val="28"/>
          <w:szCs w:val="28"/>
        </w:rPr>
        <w:t xml:space="preserve">, 1993, вып. 3, С. 115-130 — </w:t>
      </w:r>
      <w:r w:rsidRPr="00A114E1">
        <w:rPr>
          <w:rFonts w:ascii="Times New Roman" w:hAnsi="Times New Roman"/>
          <w:sz w:val="28"/>
          <w:szCs w:val="28"/>
          <w:lang w:val="en-US"/>
        </w:rPr>
        <w:t>URL</w:t>
      </w:r>
      <w:r w:rsidRPr="00A114E1">
        <w:rPr>
          <w:rFonts w:ascii="Times New Roman" w:hAnsi="Times New Roman"/>
          <w:sz w:val="28"/>
          <w:szCs w:val="28"/>
        </w:rPr>
        <w:t xml:space="preserve">:   </w:t>
      </w:r>
      <w:hyperlink r:id="rId8" w:history="1"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https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://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igiti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.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hse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.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ru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/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Editions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/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THESIS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/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Issue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3</w:t>
        </w:r>
      </w:hyperlink>
    </w:p>
    <w:p w:rsidR="004E43CA" w:rsidRPr="00A114E1" w:rsidRDefault="004E43CA" w:rsidP="00AF5DC0">
      <w:pPr>
        <w:pStyle w:val="af2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Вебер М. Избранное: Протестантская этика и дух капитализма : пер. с нем. / М. Вебер. - Москва Санкт-Петербург: Центр гуманитарных ин</w:t>
      </w:r>
      <w:r w:rsidRPr="00A114E1">
        <w:rPr>
          <w:rFonts w:ascii="Times New Roman" w:hAnsi="Times New Roman"/>
          <w:sz w:val="28"/>
          <w:szCs w:val="28"/>
        </w:rPr>
        <w:t>и</w:t>
      </w:r>
      <w:r w:rsidRPr="00A114E1">
        <w:rPr>
          <w:rFonts w:ascii="Times New Roman" w:hAnsi="Times New Roman"/>
          <w:sz w:val="28"/>
          <w:szCs w:val="28"/>
        </w:rPr>
        <w:t>циатив, 2013.</w:t>
      </w:r>
    </w:p>
    <w:p w:rsidR="004E43CA" w:rsidRPr="00A114E1" w:rsidRDefault="004E43CA" w:rsidP="00AF5DC0">
      <w:pPr>
        <w:pStyle w:val="af2"/>
        <w:numPr>
          <w:ilvl w:val="0"/>
          <w:numId w:val="6"/>
        </w:numPr>
        <w:tabs>
          <w:tab w:val="left" w:pos="426"/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Верховин В.И. Логинов С.Б. Феномен предпринимательского п</w:t>
      </w:r>
      <w:r w:rsidRPr="00A114E1">
        <w:rPr>
          <w:rFonts w:ascii="Times New Roman" w:hAnsi="Times New Roman"/>
          <w:sz w:val="28"/>
          <w:szCs w:val="28"/>
        </w:rPr>
        <w:t>о</w:t>
      </w:r>
      <w:r w:rsidRPr="00A114E1">
        <w:rPr>
          <w:rFonts w:ascii="Times New Roman" w:hAnsi="Times New Roman"/>
          <w:sz w:val="28"/>
          <w:szCs w:val="28"/>
        </w:rPr>
        <w:t>ведения // СОЦИС, 1995. №8.</w:t>
      </w:r>
    </w:p>
    <w:p w:rsidR="004E43CA" w:rsidRPr="00A114E1" w:rsidRDefault="004E43CA" w:rsidP="00AF5DC0">
      <w:pPr>
        <w:pStyle w:val="af2"/>
        <w:numPr>
          <w:ilvl w:val="0"/>
          <w:numId w:val="6"/>
        </w:numPr>
        <w:tabs>
          <w:tab w:val="left" w:pos="426"/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Давыдов Ю. Н. Макс Вебер и современная теоретическая соци</w:t>
      </w:r>
      <w:r w:rsidRPr="00A114E1">
        <w:rPr>
          <w:rFonts w:ascii="Times New Roman" w:hAnsi="Times New Roman"/>
          <w:sz w:val="28"/>
          <w:szCs w:val="28"/>
        </w:rPr>
        <w:t>о</w:t>
      </w:r>
      <w:r w:rsidRPr="00A114E1">
        <w:rPr>
          <w:rFonts w:ascii="Times New Roman" w:hAnsi="Times New Roman"/>
          <w:sz w:val="28"/>
          <w:szCs w:val="28"/>
        </w:rPr>
        <w:t>логия: Актуальные проблемы веберовского социологического учения / Ю. Н. Давыдов. - Москва: Мартис, 1998.</w:t>
      </w:r>
    </w:p>
    <w:p w:rsidR="004E43CA" w:rsidRPr="00A114E1" w:rsidRDefault="004E43CA" w:rsidP="00AF5DC0">
      <w:pPr>
        <w:pStyle w:val="af2"/>
        <w:numPr>
          <w:ilvl w:val="0"/>
          <w:numId w:val="6"/>
        </w:numPr>
        <w:tabs>
          <w:tab w:val="left" w:pos="426"/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Зомбарт В. Буржуа: этюды по истории духовного развития с</w:t>
      </w:r>
      <w:r w:rsidRPr="00A114E1">
        <w:rPr>
          <w:rFonts w:ascii="Times New Roman" w:hAnsi="Times New Roman"/>
          <w:sz w:val="28"/>
          <w:szCs w:val="28"/>
        </w:rPr>
        <w:t>о</w:t>
      </w:r>
      <w:r w:rsidRPr="00A114E1">
        <w:rPr>
          <w:rFonts w:ascii="Times New Roman" w:hAnsi="Times New Roman"/>
          <w:sz w:val="28"/>
          <w:szCs w:val="28"/>
        </w:rPr>
        <w:t xml:space="preserve">временного экономического человека: пер. с нем. / В. Зомбарт. - Москва: Наука, 1994. </w:t>
      </w:r>
    </w:p>
    <w:p w:rsidR="004E43CA" w:rsidRPr="00A114E1" w:rsidRDefault="004E43CA" w:rsidP="00AF5DC0">
      <w:pPr>
        <w:pStyle w:val="af2"/>
        <w:numPr>
          <w:ilvl w:val="0"/>
          <w:numId w:val="6"/>
        </w:numPr>
        <w:tabs>
          <w:tab w:val="left" w:pos="426"/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Крюков Д.С. Социология предпринимательства: объект, предмет, теоретические и практические основания // Современные гуманитарные и</w:t>
      </w:r>
      <w:r w:rsidRPr="00A114E1">
        <w:rPr>
          <w:rFonts w:ascii="Times New Roman" w:hAnsi="Times New Roman"/>
          <w:sz w:val="28"/>
          <w:szCs w:val="28"/>
        </w:rPr>
        <w:t>с</w:t>
      </w:r>
      <w:r w:rsidRPr="00A114E1">
        <w:rPr>
          <w:rFonts w:ascii="Times New Roman" w:hAnsi="Times New Roman"/>
          <w:sz w:val="28"/>
          <w:szCs w:val="28"/>
        </w:rPr>
        <w:t xml:space="preserve">следования. 2014. № 1 (56). С. 75-77. — URL: </w:t>
      </w:r>
      <w:hyperlink r:id="rId9" w:history="1">
        <w:r w:rsidRPr="00A114E1">
          <w:rPr>
            <w:rStyle w:val="ad"/>
            <w:rFonts w:ascii="Times New Roman" w:hAnsi="Times New Roman"/>
            <w:sz w:val="28"/>
            <w:szCs w:val="28"/>
          </w:rPr>
          <w:t>https://elibrary.ru/item.asp?id=21183939</w:t>
        </w:r>
      </w:hyperlink>
    </w:p>
    <w:p w:rsidR="004E43CA" w:rsidRPr="00A114E1" w:rsidRDefault="004E43CA" w:rsidP="00AF5DC0">
      <w:pPr>
        <w:pStyle w:val="af2"/>
        <w:numPr>
          <w:ilvl w:val="0"/>
          <w:numId w:val="6"/>
        </w:numPr>
        <w:tabs>
          <w:tab w:val="left" w:pos="426"/>
          <w:tab w:val="left" w:pos="567"/>
          <w:tab w:val="left" w:pos="709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Радаев В.В. Что значит «принять предпринимательское реш</w:t>
      </w:r>
      <w:r w:rsidRPr="00A114E1">
        <w:rPr>
          <w:rFonts w:ascii="Times New Roman" w:hAnsi="Times New Roman"/>
          <w:sz w:val="28"/>
          <w:szCs w:val="28"/>
        </w:rPr>
        <w:t>е</w:t>
      </w:r>
      <w:r w:rsidRPr="00A114E1">
        <w:rPr>
          <w:rFonts w:ascii="Times New Roman" w:hAnsi="Times New Roman"/>
          <w:sz w:val="28"/>
          <w:szCs w:val="28"/>
        </w:rPr>
        <w:t>ние»? // Общественные науки и современность. 1995. № 1. С. 33. — URL: http://ecsocman.edu.ru/ons</w:t>
      </w:r>
    </w:p>
    <w:p w:rsidR="004E43CA" w:rsidRPr="00A114E1" w:rsidRDefault="004E43CA" w:rsidP="00AF5DC0">
      <w:pPr>
        <w:pStyle w:val="af2"/>
        <w:numPr>
          <w:ilvl w:val="0"/>
          <w:numId w:val="6"/>
        </w:numPr>
        <w:tabs>
          <w:tab w:val="left" w:pos="567"/>
          <w:tab w:val="left" w:pos="709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Радаев В. В. Что такое рынок: экономико-социологический по</w:t>
      </w:r>
      <w:r w:rsidRPr="00A114E1">
        <w:rPr>
          <w:rFonts w:ascii="Times New Roman" w:hAnsi="Times New Roman"/>
          <w:sz w:val="28"/>
          <w:szCs w:val="28"/>
        </w:rPr>
        <w:t>д</w:t>
      </w:r>
      <w:r w:rsidRPr="00A114E1">
        <w:rPr>
          <w:rFonts w:ascii="Times New Roman" w:hAnsi="Times New Roman"/>
          <w:sz w:val="28"/>
          <w:szCs w:val="28"/>
        </w:rPr>
        <w:t>ход // Экономическая социология, 2007, Т. 8 № 1. С. 9–26</w:t>
      </w:r>
    </w:p>
    <w:p w:rsidR="004E43CA" w:rsidRPr="00A114E1" w:rsidRDefault="004E43CA" w:rsidP="00AF5DC0">
      <w:pPr>
        <w:pStyle w:val="af2"/>
        <w:numPr>
          <w:ilvl w:val="0"/>
          <w:numId w:val="6"/>
        </w:numPr>
        <w:tabs>
          <w:tab w:val="left" w:pos="709"/>
        </w:tabs>
        <w:ind w:left="0" w:firstLine="539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lastRenderedPageBreak/>
        <w:t>Светуньков М.Г. Теория предпринимательства в социологич</w:t>
      </w:r>
      <w:r w:rsidRPr="00A114E1">
        <w:rPr>
          <w:rFonts w:ascii="Times New Roman" w:hAnsi="Times New Roman"/>
          <w:sz w:val="28"/>
          <w:szCs w:val="28"/>
        </w:rPr>
        <w:t>е</w:t>
      </w:r>
      <w:r w:rsidRPr="00A114E1">
        <w:rPr>
          <w:rFonts w:ascii="Times New Roman" w:hAnsi="Times New Roman"/>
          <w:sz w:val="28"/>
          <w:szCs w:val="28"/>
        </w:rPr>
        <w:t>ской науке: ретроспективный обзор // Симбирский научный вестник - 2012. - №1(7)- С. 145</w:t>
      </w:r>
    </w:p>
    <w:p w:rsidR="004E43CA" w:rsidRPr="00A114E1" w:rsidRDefault="004E43CA" w:rsidP="00AF5DC0">
      <w:pPr>
        <w:pStyle w:val="af2"/>
        <w:numPr>
          <w:ilvl w:val="0"/>
          <w:numId w:val="6"/>
        </w:numPr>
        <w:tabs>
          <w:tab w:val="left" w:pos="426"/>
          <w:tab w:val="left" w:pos="567"/>
          <w:tab w:val="left" w:pos="709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Смит А. Исследование о природе и причинах богатства народа (отдельные главы) / А. Смит. - Петрозаводск: Петроком, 1993.</w:t>
      </w:r>
    </w:p>
    <w:p w:rsidR="004E43CA" w:rsidRPr="00A114E1" w:rsidRDefault="004E43CA" w:rsidP="00AF5DC0">
      <w:pPr>
        <w:pStyle w:val="af2"/>
        <w:numPr>
          <w:ilvl w:val="0"/>
          <w:numId w:val="6"/>
        </w:numPr>
        <w:tabs>
          <w:tab w:val="left" w:pos="426"/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Хизрич Р. Предприниматель и предпринимательство. - Москва: Прогресс, 1991. - (Предпринимательство, или Как завести собственное дело и добиться успеха : в 5 вып. : пер. с англ.; Вып. 1).</w:t>
      </w:r>
    </w:p>
    <w:p w:rsidR="004E43CA" w:rsidRPr="00A114E1" w:rsidRDefault="004E43CA" w:rsidP="00AF5DC0">
      <w:pPr>
        <w:pStyle w:val="af2"/>
        <w:numPr>
          <w:ilvl w:val="0"/>
          <w:numId w:val="6"/>
        </w:numPr>
        <w:tabs>
          <w:tab w:val="left" w:pos="426"/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  <w:lang w:val="en-US"/>
        </w:rPr>
      </w:pPr>
      <w:r w:rsidRPr="00A114E1">
        <w:rPr>
          <w:rFonts w:ascii="Times New Roman" w:hAnsi="Times New Roman"/>
          <w:sz w:val="28"/>
          <w:szCs w:val="28"/>
        </w:rPr>
        <w:t>Чепуренко А.Ю. Возможна ли теория предпринимательства в России? // Исследуя предпринимательство / Пер. с англ. (под ред.: А. Ю. Ч</w:t>
      </w:r>
      <w:r w:rsidRPr="00A114E1">
        <w:rPr>
          <w:rFonts w:ascii="Times New Roman" w:hAnsi="Times New Roman"/>
          <w:sz w:val="28"/>
          <w:szCs w:val="28"/>
        </w:rPr>
        <w:t>е</w:t>
      </w:r>
      <w:r w:rsidRPr="00A114E1">
        <w:rPr>
          <w:rFonts w:ascii="Times New Roman" w:hAnsi="Times New Roman"/>
          <w:sz w:val="28"/>
          <w:szCs w:val="28"/>
        </w:rPr>
        <w:t>пуренко, О. И. Образцова). М. : Издательский дом НИУ ВШЭ, 2014. С</w:t>
      </w:r>
      <w:r w:rsidRPr="00A114E1">
        <w:rPr>
          <w:rFonts w:ascii="Times New Roman" w:hAnsi="Times New Roman"/>
          <w:sz w:val="28"/>
          <w:szCs w:val="28"/>
          <w:lang w:val="en-US"/>
        </w:rPr>
        <w:t xml:space="preserve">. 369-397. — URL: </w:t>
      </w:r>
      <w:hyperlink r:id="rId10" w:history="1"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http://www.isras.ru/index.php?page_id=1548&amp;id=3189</w:t>
        </w:r>
      </w:hyperlink>
    </w:p>
    <w:p w:rsidR="004E43CA" w:rsidRPr="00A114E1" w:rsidRDefault="004E43CA" w:rsidP="00AF5DC0">
      <w:pPr>
        <w:pStyle w:val="af2"/>
        <w:numPr>
          <w:ilvl w:val="0"/>
          <w:numId w:val="6"/>
        </w:numPr>
        <w:tabs>
          <w:tab w:val="left" w:pos="426"/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Шереги Ф. Э. Социология предпринимательства: прикладные и</w:t>
      </w:r>
      <w:r w:rsidRPr="00A114E1">
        <w:rPr>
          <w:rFonts w:ascii="Times New Roman" w:hAnsi="Times New Roman"/>
          <w:sz w:val="28"/>
          <w:szCs w:val="28"/>
        </w:rPr>
        <w:t>с</w:t>
      </w:r>
      <w:r w:rsidRPr="00A114E1">
        <w:rPr>
          <w:rFonts w:ascii="Times New Roman" w:hAnsi="Times New Roman"/>
          <w:sz w:val="28"/>
          <w:szCs w:val="28"/>
        </w:rPr>
        <w:t>следования / Ф. Э. Шереги. - Москва: Центр соц. прогнозирования, 2002.</w:t>
      </w:r>
    </w:p>
    <w:p w:rsidR="004E43CA" w:rsidRPr="00A114E1" w:rsidRDefault="004E43CA" w:rsidP="00AF5DC0">
      <w:pPr>
        <w:pStyle w:val="af2"/>
        <w:numPr>
          <w:ilvl w:val="0"/>
          <w:numId w:val="6"/>
        </w:numPr>
        <w:tabs>
          <w:tab w:val="left" w:pos="426"/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Шкаратан М.О. Феномен предпринимателя: интерпретация пон</w:t>
      </w:r>
      <w:r w:rsidRPr="00A114E1">
        <w:rPr>
          <w:rFonts w:ascii="Times New Roman" w:hAnsi="Times New Roman"/>
          <w:sz w:val="28"/>
          <w:szCs w:val="28"/>
        </w:rPr>
        <w:t>я</w:t>
      </w:r>
      <w:r w:rsidRPr="00A114E1">
        <w:rPr>
          <w:rFonts w:ascii="Times New Roman" w:hAnsi="Times New Roman"/>
          <w:sz w:val="28"/>
          <w:szCs w:val="28"/>
        </w:rPr>
        <w:t xml:space="preserve">тий // Мир России. 1994. Т. 3. № 2. С. 149. — URL: </w:t>
      </w:r>
      <w:hyperlink r:id="rId11" w:history="1">
        <w:r w:rsidRPr="00A114E1">
          <w:rPr>
            <w:rStyle w:val="ad"/>
            <w:rFonts w:ascii="Times New Roman" w:hAnsi="Times New Roman"/>
            <w:sz w:val="28"/>
            <w:szCs w:val="28"/>
          </w:rPr>
          <w:t>http://ecsocman.edu.ru/mirros</w:t>
        </w:r>
      </w:hyperlink>
    </w:p>
    <w:p w:rsidR="004E43CA" w:rsidRPr="00A114E1" w:rsidRDefault="004E43CA" w:rsidP="00AF5DC0">
      <w:pPr>
        <w:pStyle w:val="af2"/>
        <w:numPr>
          <w:ilvl w:val="0"/>
          <w:numId w:val="6"/>
        </w:numPr>
        <w:tabs>
          <w:tab w:val="left" w:pos="426"/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 xml:space="preserve">Шумпетер Й. Теория экономического развития. М.: Прогресс, 1982. </w:t>
      </w:r>
    </w:p>
    <w:p w:rsidR="004E43CA" w:rsidRPr="00A114E1" w:rsidRDefault="004E43CA" w:rsidP="00AF5DC0">
      <w:pPr>
        <w:pStyle w:val="af2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539"/>
        <w:jc w:val="both"/>
        <w:rPr>
          <w:rStyle w:val="ad"/>
          <w:rFonts w:ascii="Times New Roman" w:hAnsi="Times New Roman"/>
          <w:color w:val="auto"/>
          <w:sz w:val="28"/>
          <w:szCs w:val="28"/>
          <w:u w:val="none"/>
        </w:rPr>
      </w:pPr>
      <w:r w:rsidRPr="00A114E1">
        <w:rPr>
          <w:rFonts w:ascii="Times New Roman" w:hAnsi="Times New Roman"/>
          <w:sz w:val="28"/>
          <w:szCs w:val="28"/>
        </w:rPr>
        <w:t xml:space="preserve">Эльстер Ю. Социальные нормы и экономическая теория // THESIS, 1993, вып. 3, С. 73-91 — URL: </w:t>
      </w:r>
      <w:hyperlink r:id="rId12" w:history="1">
        <w:r w:rsidRPr="00A114E1">
          <w:rPr>
            <w:rStyle w:val="ad"/>
            <w:rFonts w:ascii="Times New Roman" w:hAnsi="Times New Roman"/>
            <w:sz w:val="28"/>
            <w:szCs w:val="28"/>
          </w:rPr>
          <w:t>https://igiti.hse.ru/Editions/THESIS/Issue3</w:t>
        </w:r>
      </w:hyperlink>
    </w:p>
    <w:p w:rsidR="004E43CA" w:rsidRPr="00A114E1" w:rsidRDefault="004E43CA" w:rsidP="004E43CA">
      <w:pPr>
        <w:tabs>
          <w:tab w:val="left" w:pos="567"/>
        </w:tabs>
        <w:jc w:val="both"/>
        <w:rPr>
          <w:sz w:val="28"/>
          <w:szCs w:val="28"/>
        </w:rPr>
      </w:pPr>
    </w:p>
    <w:p w:rsidR="004E43CA" w:rsidRPr="00A114E1" w:rsidRDefault="004E43CA" w:rsidP="004E43CA">
      <w:pPr>
        <w:pStyle w:val="13"/>
        <w:spacing w:line="240" w:lineRule="auto"/>
        <w:ind w:firstLine="539"/>
        <w:jc w:val="both"/>
        <w:rPr>
          <w:b w:val="0"/>
          <w:sz w:val="28"/>
          <w:szCs w:val="28"/>
        </w:rPr>
      </w:pPr>
      <w:r w:rsidRPr="00A114E1">
        <w:rPr>
          <w:sz w:val="28"/>
          <w:szCs w:val="28"/>
        </w:rPr>
        <w:t xml:space="preserve">Тема 2. </w:t>
      </w:r>
      <w:r w:rsidRPr="00A114E1">
        <w:rPr>
          <w:sz w:val="28"/>
          <w:szCs w:val="28"/>
          <w:lang w:eastAsia="en-US"/>
        </w:rPr>
        <w:t>Современные теоретические подходы к предпринимательс</w:t>
      </w:r>
      <w:r w:rsidRPr="00A114E1">
        <w:rPr>
          <w:sz w:val="28"/>
          <w:szCs w:val="28"/>
          <w:lang w:eastAsia="en-US"/>
        </w:rPr>
        <w:t>т</w:t>
      </w:r>
      <w:r w:rsidRPr="00A114E1">
        <w:rPr>
          <w:sz w:val="28"/>
          <w:szCs w:val="28"/>
          <w:lang w:eastAsia="en-US"/>
        </w:rPr>
        <w:t>ву</w:t>
      </w:r>
    </w:p>
    <w:p w:rsidR="004E43CA" w:rsidRPr="00A114E1" w:rsidRDefault="004E43CA" w:rsidP="00AF5DC0">
      <w:pPr>
        <w:pStyle w:val="af2"/>
        <w:numPr>
          <w:ilvl w:val="0"/>
          <w:numId w:val="8"/>
        </w:numPr>
        <w:tabs>
          <w:tab w:val="left" w:pos="567"/>
          <w:tab w:val="left" w:pos="851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Гэлбрайт Д. К. Общество изобилия : гл. 1, 2, 3, 4, 5, 6, 7, 10, 23, 24 : пер. с англ. / Д. К. Гэлбрайт. - Пермь: Изд-во ППИ, 1973.</w:t>
      </w:r>
    </w:p>
    <w:p w:rsidR="004E43CA" w:rsidRPr="00A114E1" w:rsidRDefault="004E43CA" w:rsidP="00AF5DC0">
      <w:pPr>
        <w:pStyle w:val="af2"/>
        <w:numPr>
          <w:ilvl w:val="0"/>
          <w:numId w:val="8"/>
        </w:numPr>
        <w:tabs>
          <w:tab w:val="left" w:pos="567"/>
          <w:tab w:val="left" w:pos="851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bCs/>
          <w:color w:val="000000"/>
          <w:sz w:val="28"/>
          <w:szCs w:val="28"/>
        </w:rPr>
        <w:t>Попов А.А. Марданова И.М. Методологическая роль концепции «эк</w:t>
      </w:r>
      <w:r w:rsidRPr="00A114E1">
        <w:rPr>
          <w:rFonts w:ascii="Times New Roman" w:hAnsi="Times New Roman"/>
          <w:bCs/>
          <w:color w:val="000000"/>
          <w:sz w:val="28"/>
          <w:szCs w:val="28"/>
        </w:rPr>
        <w:t>о</w:t>
      </w:r>
      <w:r w:rsidRPr="00A114E1">
        <w:rPr>
          <w:rFonts w:ascii="Times New Roman" w:hAnsi="Times New Roman"/>
          <w:bCs/>
          <w:color w:val="000000"/>
          <w:sz w:val="28"/>
          <w:szCs w:val="28"/>
        </w:rPr>
        <w:t>номического человека» в развитии теории и практики предпринимательства//</w:t>
      </w:r>
      <w:r w:rsidRPr="00A114E1">
        <w:rPr>
          <w:rFonts w:ascii="Times New Roman" w:hAnsi="Times New Roman"/>
          <w:sz w:val="28"/>
          <w:szCs w:val="28"/>
        </w:rPr>
        <w:t xml:space="preserve"> </w:t>
      </w:r>
      <w:r w:rsidRPr="00A114E1">
        <w:rPr>
          <w:rFonts w:ascii="Times New Roman" w:hAnsi="Times New Roman"/>
          <w:bCs/>
          <w:color w:val="000000"/>
          <w:sz w:val="28"/>
          <w:szCs w:val="28"/>
        </w:rPr>
        <w:t xml:space="preserve">Вестник Челябинского государственного университета. 2009. No 9 (147). Экономика. Вып. 20. С. 38–41. </w:t>
      </w:r>
      <w:r w:rsidRPr="00A114E1">
        <w:rPr>
          <w:rFonts w:ascii="Times New Roman" w:hAnsi="Times New Roman"/>
          <w:sz w:val="28"/>
          <w:szCs w:val="28"/>
        </w:rPr>
        <w:t xml:space="preserve">— URL: </w:t>
      </w:r>
      <w:hyperlink r:id="rId13" w:history="1">
        <w:r w:rsidRPr="00A114E1">
          <w:rPr>
            <w:rStyle w:val="ad"/>
            <w:rFonts w:ascii="Times New Roman" w:hAnsi="Times New Roman"/>
            <w:sz w:val="28"/>
            <w:szCs w:val="28"/>
          </w:rPr>
          <w:t>http://www.lib.csu.ru/vch/147/006.pdf</w:t>
        </w:r>
      </w:hyperlink>
    </w:p>
    <w:p w:rsidR="004E43CA" w:rsidRPr="00A114E1" w:rsidRDefault="004E43CA" w:rsidP="00AF5DC0">
      <w:pPr>
        <w:pStyle w:val="af2"/>
        <w:numPr>
          <w:ilvl w:val="0"/>
          <w:numId w:val="8"/>
        </w:numPr>
        <w:tabs>
          <w:tab w:val="left" w:pos="567"/>
          <w:tab w:val="left" w:pos="851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Попов В.Г., Климов В.Н. Социальная природа предпринимательства в контексте классической социологии // Известия Уральского федерального университета. Серия 3: Общественные науки. 2012. Т. 103. № 2. С. 34-39.</w:t>
      </w:r>
      <w:r w:rsidRPr="00A114E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114E1">
        <w:rPr>
          <w:rFonts w:ascii="Times New Roman" w:hAnsi="Times New Roman"/>
          <w:sz w:val="28"/>
          <w:szCs w:val="28"/>
        </w:rPr>
        <w:t>— URL: https://elibrary.ru/item.asp?id=18248406</w:t>
      </w:r>
    </w:p>
    <w:p w:rsidR="004E43CA" w:rsidRPr="00A114E1" w:rsidRDefault="004E43CA" w:rsidP="00AF5DC0">
      <w:pPr>
        <w:pStyle w:val="af2"/>
        <w:numPr>
          <w:ilvl w:val="0"/>
          <w:numId w:val="8"/>
        </w:numPr>
        <w:tabs>
          <w:tab w:val="left" w:pos="567"/>
          <w:tab w:val="left" w:pos="851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Современные классики теории предпринимательства: Лауреаты «М</w:t>
      </w:r>
      <w:r w:rsidRPr="00A114E1">
        <w:rPr>
          <w:rFonts w:ascii="Times New Roman" w:hAnsi="Times New Roman"/>
          <w:sz w:val="28"/>
          <w:szCs w:val="28"/>
        </w:rPr>
        <w:t>е</w:t>
      </w:r>
      <w:r w:rsidRPr="00A114E1">
        <w:rPr>
          <w:rFonts w:ascii="Times New Roman" w:hAnsi="Times New Roman"/>
          <w:sz w:val="28"/>
          <w:szCs w:val="28"/>
        </w:rPr>
        <w:t>ждународной премии за вклад в исследования предпринимательства и малого бизнеса» (1996-2010). - М.:НИУ ВШЭ, 2013.</w:t>
      </w:r>
    </w:p>
    <w:p w:rsidR="004E43CA" w:rsidRPr="00A114E1" w:rsidRDefault="004E43CA" w:rsidP="00AF5DC0">
      <w:pPr>
        <w:pStyle w:val="af2"/>
        <w:numPr>
          <w:ilvl w:val="0"/>
          <w:numId w:val="8"/>
        </w:numPr>
        <w:tabs>
          <w:tab w:val="left" w:pos="426"/>
          <w:tab w:val="left" w:pos="567"/>
          <w:tab w:val="left" w:pos="851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  <w:lang w:val="en-US"/>
        </w:rPr>
      </w:pPr>
      <w:r w:rsidRPr="00A114E1">
        <w:rPr>
          <w:rFonts w:ascii="Times New Roman" w:hAnsi="Times New Roman"/>
          <w:sz w:val="28"/>
          <w:szCs w:val="28"/>
        </w:rPr>
        <w:t>Чепуренко А.Ю. Возможна ли теория предпринимательства в России? // Исследуя предпринимательство / Пер. с англ. (под ред.: А. Ю. Чепуренко, О. И. Образцова). М. : Издательский дом НИУ ВШЭ, 2014. С</w:t>
      </w:r>
      <w:r w:rsidRPr="00A114E1">
        <w:rPr>
          <w:rFonts w:ascii="Times New Roman" w:hAnsi="Times New Roman"/>
          <w:sz w:val="28"/>
          <w:szCs w:val="28"/>
          <w:lang w:val="en-US"/>
        </w:rPr>
        <w:t xml:space="preserve">. 369-397. — URL: </w:t>
      </w:r>
      <w:hyperlink r:id="rId14" w:history="1"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http://www.isras.ru/index.php?page_id=1548&amp;id=3189</w:t>
        </w:r>
      </w:hyperlink>
    </w:p>
    <w:p w:rsidR="004E43CA" w:rsidRPr="00A114E1" w:rsidRDefault="004E43CA" w:rsidP="00AF5DC0">
      <w:pPr>
        <w:pStyle w:val="af2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bCs/>
          <w:color w:val="000000"/>
          <w:sz w:val="28"/>
          <w:szCs w:val="28"/>
        </w:rPr>
        <w:t>Экономическая социология: учеб. пос. для вузов / В. В. Радаев. – М.: ГУ ВШЭ, 2005. – 602 с.</w:t>
      </w:r>
    </w:p>
    <w:p w:rsidR="004E43CA" w:rsidRPr="00A114E1" w:rsidRDefault="004E43CA" w:rsidP="00AF5DC0">
      <w:pPr>
        <w:pStyle w:val="af2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lastRenderedPageBreak/>
        <w:t>Хайек Ф. А. фон Познание, конкуренция и свобода : антология соч</w:t>
      </w:r>
      <w:r w:rsidRPr="00A114E1">
        <w:rPr>
          <w:rFonts w:ascii="Times New Roman" w:hAnsi="Times New Roman"/>
          <w:sz w:val="28"/>
          <w:szCs w:val="28"/>
        </w:rPr>
        <w:t>и</w:t>
      </w:r>
      <w:r w:rsidRPr="00A114E1">
        <w:rPr>
          <w:rFonts w:ascii="Times New Roman" w:hAnsi="Times New Roman"/>
          <w:sz w:val="28"/>
          <w:szCs w:val="28"/>
        </w:rPr>
        <w:t>нений : пер. с англ. / Ф. А. фон Хайек. - Санкт-Петербург: Пневма, 1999.</w:t>
      </w:r>
    </w:p>
    <w:p w:rsidR="004E43CA" w:rsidRPr="00A114E1" w:rsidRDefault="004E43CA" w:rsidP="00AF5DC0">
      <w:pPr>
        <w:pStyle w:val="af2"/>
        <w:numPr>
          <w:ilvl w:val="0"/>
          <w:numId w:val="8"/>
        </w:numPr>
        <w:tabs>
          <w:tab w:val="left" w:pos="426"/>
          <w:tab w:val="left" w:pos="567"/>
          <w:tab w:val="left" w:pos="851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  <w:lang w:val="en-US"/>
        </w:rPr>
      </w:pPr>
      <w:r w:rsidRPr="00A114E1">
        <w:rPr>
          <w:rFonts w:ascii="Times New Roman" w:hAnsi="Times New Roman"/>
          <w:sz w:val="28"/>
          <w:szCs w:val="28"/>
          <w:lang w:val="en-US"/>
        </w:rPr>
        <w:t xml:space="preserve">Israel M. Kirzner’s Prize Lecture — URL: </w:t>
      </w:r>
      <w:hyperlink r:id="rId15" w:history="1"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file:///C:/Users/Alex/Downloads/Prize%20Lecture%20(3).pdf</w:t>
        </w:r>
      </w:hyperlink>
      <w:r w:rsidRPr="00A114E1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4E43CA" w:rsidRPr="00A114E1" w:rsidRDefault="004E43CA" w:rsidP="00AF5DC0">
      <w:pPr>
        <w:pStyle w:val="af2"/>
        <w:numPr>
          <w:ilvl w:val="0"/>
          <w:numId w:val="8"/>
        </w:numPr>
        <w:tabs>
          <w:tab w:val="left" w:pos="426"/>
          <w:tab w:val="left" w:pos="567"/>
          <w:tab w:val="left" w:pos="851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  <w:lang w:val="en-US"/>
        </w:rPr>
      </w:pPr>
      <w:r w:rsidRPr="00A114E1">
        <w:rPr>
          <w:rFonts w:ascii="Times New Roman" w:hAnsi="Times New Roman"/>
          <w:sz w:val="28"/>
          <w:szCs w:val="28"/>
          <w:lang w:val="en-US"/>
        </w:rPr>
        <w:t xml:space="preserve">William J. Baumol’s Prize Lecture1 — URL: </w:t>
      </w:r>
      <w:hyperlink r:id="rId16" w:history="1"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file:///C:/Users/Alex/Downloads/Prize%20Lecture%20(4).pdf</w:t>
        </w:r>
      </w:hyperlink>
    </w:p>
    <w:p w:rsidR="004E43CA" w:rsidRPr="00A114E1" w:rsidRDefault="004E43CA" w:rsidP="00AF5DC0">
      <w:pPr>
        <w:pStyle w:val="af2"/>
        <w:numPr>
          <w:ilvl w:val="0"/>
          <w:numId w:val="8"/>
        </w:numPr>
        <w:tabs>
          <w:tab w:val="left" w:pos="426"/>
          <w:tab w:val="left" w:pos="567"/>
          <w:tab w:val="left" w:pos="851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  <w:lang w:val="en-US"/>
        </w:rPr>
      </w:pPr>
      <w:r w:rsidRPr="00A114E1">
        <w:rPr>
          <w:rFonts w:ascii="Times New Roman" w:hAnsi="Times New Roman"/>
          <w:sz w:val="28"/>
          <w:szCs w:val="28"/>
          <w:lang w:val="en-US"/>
        </w:rPr>
        <w:t xml:space="preserve">William B. Gartner’s Prize Lecture — URL: </w:t>
      </w:r>
      <w:hyperlink r:id="rId17" w:history="1"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file:///C:/Users/Alex/Downloads/Prize%20Lecture%20(5).pdf</w:t>
        </w:r>
      </w:hyperlink>
    </w:p>
    <w:p w:rsidR="004E43CA" w:rsidRPr="00A114E1" w:rsidRDefault="004E43CA" w:rsidP="004E43CA">
      <w:pPr>
        <w:pStyle w:val="6"/>
        <w:tabs>
          <w:tab w:val="left" w:pos="851"/>
        </w:tabs>
        <w:rPr>
          <w:lang w:val="en-US"/>
        </w:rPr>
      </w:pPr>
    </w:p>
    <w:p w:rsidR="004E43CA" w:rsidRPr="00A114E1" w:rsidRDefault="004E43CA" w:rsidP="004E43CA">
      <w:pPr>
        <w:pStyle w:val="13"/>
        <w:spacing w:line="240" w:lineRule="auto"/>
        <w:ind w:firstLine="539"/>
        <w:jc w:val="both"/>
        <w:rPr>
          <w:b w:val="0"/>
          <w:sz w:val="28"/>
          <w:szCs w:val="28"/>
        </w:rPr>
      </w:pPr>
      <w:r w:rsidRPr="00A114E1">
        <w:rPr>
          <w:sz w:val="28"/>
          <w:szCs w:val="28"/>
        </w:rPr>
        <w:t xml:space="preserve">Тема 3. </w:t>
      </w:r>
      <w:r w:rsidR="001C3744" w:rsidRPr="00A114E1">
        <w:rPr>
          <w:sz w:val="28"/>
          <w:szCs w:val="28"/>
          <w:lang w:eastAsia="en-US"/>
        </w:rPr>
        <w:t>История становления</w:t>
      </w:r>
      <w:r w:rsidRPr="00A114E1">
        <w:rPr>
          <w:sz w:val="28"/>
          <w:szCs w:val="28"/>
          <w:lang w:eastAsia="en-US"/>
        </w:rPr>
        <w:t xml:space="preserve"> предпринимательства как деятельн</w:t>
      </w:r>
      <w:r w:rsidRPr="00A114E1">
        <w:rPr>
          <w:sz w:val="28"/>
          <w:szCs w:val="28"/>
          <w:lang w:eastAsia="en-US"/>
        </w:rPr>
        <w:t>о</w:t>
      </w:r>
      <w:r w:rsidRPr="00A114E1">
        <w:rPr>
          <w:sz w:val="28"/>
          <w:szCs w:val="28"/>
          <w:lang w:eastAsia="en-US"/>
        </w:rPr>
        <w:t>сти, связанной с рисками и неопределенностью</w:t>
      </w:r>
      <w:r w:rsidR="001C3744" w:rsidRPr="00A114E1">
        <w:rPr>
          <w:sz w:val="28"/>
          <w:szCs w:val="28"/>
          <w:lang w:eastAsia="en-US"/>
        </w:rPr>
        <w:t xml:space="preserve">, </w:t>
      </w:r>
      <w:r w:rsidR="0095153B" w:rsidRPr="00A114E1">
        <w:rPr>
          <w:sz w:val="28"/>
          <w:szCs w:val="28"/>
          <w:lang w:eastAsia="en-US"/>
        </w:rPr>
        <w:t xml:space="preserve">в России. </w:t>
      </w:r>
    </w:p>
    <w:p w:rsidR="004E43CA" w:rsidRPr="00A114E1" w:rsidRDefault="004E43CA" w:rsidP="00AF5DC0">
      <w:pPr>
        <w:pStyle w:val="af2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Афанасенко И.Д. Россия в потоке времени. История предприн</w:t>
      </w:r>
      <w:r w:rsidRPr="00A114E1">
        <w:rPr>
          <w:rFonts w:ascii="Times New Roman" w:hAnsi="Times New Roman"/>
          <w:sz w:val="28"/>
          <w:szCs w:val="28"/>
        </w:rPr>
        <w:t>и</w:t>
      </w:r>
      <w:r w:rsidRPr="00A114E1">
        <w:rPr>
          <w:rFonts w:ascii="Times New Roman" w:hAnsi="Times New Roman"/>
          <w:sz w:val="28"/>
          <w:szCs w:val="28"/>
        </w:rPr>
        <w:t>мательства / И.Д. Афанасенко. - Санкт-Петербург: Третье тысячелетие, 2003.</w:t>
      </w:r>
    </w:p>
    <w:p w:rsidR="004E43CA" w:rsidRPr="00A114E1" w:rsidRDefault="004E43CA" w:rsidP="00AF5DC0">
      <w:pPr>
        <w:pStyle w:val="af2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Вальтер А. Экономико-политические и социокультурные условия становления предпринимательства в современной России // Мир экономики и управления. 2014. Т. 14. № 4. С. 49-61.</w:t>
      </w:r>
    </w:p>
    <w:p w:rsidR="004E43CA" w:rsidRPr="00A114E1" w:rsidRDefault="004E43CA" w:rsidP="00AF5DC0">
      <w:pPr>
        <w:pStyle w:val="af2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Вторая половина XIX - начало XX века / В. И. Бовыкин [и др.]. - Москва: , РОССПЭН, 2000. - (История предпринимательства в России : в 2 кн.; Кн. 2).</w:t>
      </w:r>
    </w:p>
    <w:p w:rsidR="004E43CA" w:rsidRPr="00A114E1" w:rsidRDefault="004E43CA" w:rsidP="00AF5DC0">
      <w:pPr>
        <w:pStyle w:val="af2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 xml:space="preserve">Волкова М.С. Становление социального предпринимательства // Социально-экономические явления и процессы. 2015. Т. 10. № 5. С. 24-29.  </w:t>
      </w:r>
      <w:r w:rsidRPr="00A114E1">
        <w:rPr>
          <w:rFonts w:ascii="Times New Roman" w:hAnsi="Times New Roman"/>
          <w:sz w:val="28"/>
          <w:szCs w:val="28"/>
          <w:lang w:val="en-US"/>
        </w:rPr>
        <w:t>URL</w:t>
      </w:r>
      <w:r w:rsidRPr="00A114E1">
        <w:rPr>
          <w:rFonts w:ascii="Times New Roman" w:hAnsi="Times New Roman"/>
          <w:sz w:val="28"/>
          <w:szCs w:val="28"/>
        </w:rPr>
        <w:t>:  elibrary.ru/item.asp?id=23943925</w:t>
      </w:r>
    </w:p>
    <w:p w:rsidR="004E43CA" w:rsidRPr="00A114E1" w:rsidRDefault="004E43CA" w:rsidP="00AF5DC0">
      <w:pPr>
        <w:pStyle w:val="af2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Кулешова Л.В., Мовсесян Г.Г. Этапы становления и развития м</w:t>
      </w:r>
      <w:r w:rsidRPr="00A114E1">
        <w:rPr>
          <w:rFonts w:ascii="Times New Roman" w:hAnsi="Times New Roman"/>
          <w:sz w:val="28"/>
          <w:szCs w:val="28"/>
        </w:rPr>
        <w:t>а</w:t>
      </w:r>
      <w:r w:rsidRPr="00A114E1">
        <w:rPr>
          <w:rFonts w:ascii="Times New Roman" w:hAnsi="Times New Roman"/>
          <w:sz w:val="28"/>
          <w:szCs w:val="28"/>
        </w:rPr>
        <w:t xml:space="preserve">лого предпринимательства в России // Социальная политика и социология. 2009. № 6-1 (48). С. 256-265. </w:t>
      </w:r>
      <w:r w:rsidRPr="00A114E1">
        <w:rPr>
          <w:rFonts w:ascii="Times New Roman" w:hAnsi="Times New Roman"/>
          <w:sz w:val="28"/>
          <w:szCs w:val="28"/>
          <w:lang w:val="en-US"/>
        </w:rPr>
        <w:t>URL</w:t>
      </w:r>
      <w:r w:rsidRPr="00A114E1">
        <w:rPr>
          <w:rFonts w:ascii="Times New Roman" w:hAnsi="Times New Roman"/>
          <w:sz w:val="28"/>
          <w:szCs w:val="28"/>
        </w:rPr>
        <w:t>:  elibrary.ru/item.asp?id=17335317</w:t>
      </w:r>
    </w:p>
    <w:p w:rsidR="004E43CA" w:rsidRPr="00A114E1" w:rsidRDefault="004E43CA" w:rsidP="00AF5DC0">
      <w:pPr>
        <w:pStyle w:val="af2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Макинтайр Р. Малые предприятия в экономике переходного п</w:t>
      </w:r>
      <w:r w:rsidRPr="00A114E1">
        <w:rPr>
          <w:rFonts w:ascii="Times New Roman" w:hAnsi="Times New Roman"/>
          <w:sz w:val="28"/>
          <w:szCs w:val="28"/>
        </w:rPr>
        <w:t>е</w:t>
      </w:r>
      <w:r w:rsidRPr="00A114E1">
        <w:rPr>
          <w:rFonts w:ascii="Times New Roman" w:hAnsi="Times New Roman"/>
          <w:sz w:val="28"/>
          <w:szCs w:val="28"/>
        </w:rPr>
        <w:t>риода: анализ проблем и экономическая политика // Экономическая наука с</w:t>
      </w:r>
      <w:r w:rsidRPr="00A114E1">
        <w:rPr>
          <w:rFonts w:ascii="Times New Roman" w:hAnsi="Times New Roman"/>
          <w:sz w:val="28"/>
          <w:szCs w:val="28"/>
        </w:rPr>
        <w:t>о</w:t>
      </w:r>
      <w:r w:rsidRPr="00A114E1">
        <w:rPr>
          <w:rFonts w:ascii="Times New Roman" w:hAnsi="Times New Roman"/>
          <w:sz w:val="28"/>
          <w:szCs w:val="28"/>
        </w:rPr>
        <w:t xml:space="preserve">временной России. 2002. № 1. С. 121-141. </w:t>
      </w:r>
      <w:r w:rsidRPr="00A114E1">
        <w:rPr>
          <w:rFonts w:ascii="Times New Roman" w:hAnsi="Times New Roman"/>
          <w:sz w:val="28"/>
          <w:szCs w:val="28"/>
          <w:lang w:val="en-US"/>
        </w:rPr>
        <w:t>URL</w:t>
      </w:r>
      <w:r w:rsidRPr="00A114E1">
        <w:rPr>
          <w:rFonts w:ascii="Times New Roman" w:hAnsi="Times New Roman"/>
          <w:sz w:val="28"/>
          <w:szCs w:val="28"/>
        </w:rPr>
        <w:t xml:space="preserve">: </w:t>
      </w:r>
      <w:hyperlink r:id="rId18" w:history="1"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https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://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elibrary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.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ru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/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item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.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asp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?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id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=9549379</w:t>
        </w:r>
      </w:hyperlink>
    </w:p>
    <w:p w:rsidR="004E43CA" w:rsidRPr="00A114E1" w:rsidRDefault="004E43CA" w:rsidP="00AF5DC0">
      <w:pPr>
        <w:pStyle w:val="af2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От средневековья до середины XIX века / Под ред. А. В. Семен</w:t>
      </w:r>
      <w:r w:rsidRPr="00A114E1">
        <w:rPr>
          <w:rFonts w:ascii="Times New Roman" w:hAnsi="Times New Roman"/>
          <w:sz w:val="28"/>
          <w:szCs w:val="28"/>
        </w:rPr>
        <w:t>о</w:t>
      </w:r>
      <w:r w:rsidRPr="00A114E1">
        <w:rPr>
          <w:rFonts w:ascii="Times New Roman" w:hAnsi="Times New Roman"/>
          <w:sz w:val="28"/>
          <w:szCs w:val="28"/>
        </w:rPr>
        <w:t>вой. - Москва: , РОССПЭН, 2000. - (История предпринимательства в России : в 2 кн.; Кн. 1).</w:t>
      </w:r>
    </w:p>
    <w:p w:rsidR="004E43CA" w:rsidRPr="00A114E1" w:rsidRDefault="004E43CA" w:rsidP="00AF5DC0">
      <w:pPr>
        <w:pStyle w:val="af2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Попов В.Г., Климов В.Н. Социальная сущность предприним</w:t>
      </w:r>
      <w:r w:rsidRPr="00A114E1">
        <w:rPr>
          <w:rFonts w:ascii="Times New Roman" w:hAnsi="Times New Roman"/>
          <w:sz w:val="28"/>
          <w:szCs w:val="28"/>
        </w:rPr>
        <w:t>а</w:t>
      </w:r>
      <w:r w:rsidRPr="00A114E1">
        <w:rPr>
          <w:rFonts w:ascii="Times New Roman" w:hAnsi="Times New Roman"/>
          <w:sz w:val="28"/>
          <w:szCs w:val="28"/>
        </w:rPr>
        <w:t xml:space="preserve">тельства: проблемы становления в условиях общественной трансформации // Социум и власть. 2012. № 1. С. 14-18. </w:t>
      </w:r>
      <w:r w:rsidRPr="00A114E1">
        <w:rPr>
          <w:rFonts w:ascii="Times New Roman" w:hAnsi="Times New Roman"/>
          <w:sz w:val="28"/>
          <w:szCs w:val="28"/>
          <w:lang w:val="en-US"/>
        </w:rPr>
        <w:t>URL</w:t>
      </w:r>
      <w:r w:rsidRPr="00A114E1">
        <w:rPr>
          <w:rFonts w:ascii="Times New Roman" w:hAnsi="Times New Roman"/>
          <w:sz w:val="28"/>
          <w:szCs w:val="28"/>
        </w:rPr>
        <w:t>: elibrary.ru/item.asp?id=17736155</w:t>
      </w:r>
    </w:p>
    <w:p w:rsidR="004E43CA" w:rsidRPr="00A114E1" w:rsidRDefault="004E43CA" w:rsidP="00AF5DC0">
      <w:pPr>
        <w:pStyle w:val="af2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Радаев В. В. Два корня российского предпринимательства: фра</w:t>
      </w:r>
      <w:r w:rsidRPr="00A114E1">
        <w:rPr>
          <w:rFonts w:ascii="Times New Roman" w:hAnsi="Times New Roman"/>
          <w:sz w:val="28"/>
          <w:szCs w:val="28"/>
        </w:rPr>
        <w:t>г</w:t>
      </w:r>
      <w:r w:rsidRPr="00A114E1">
        <w:rPr>
          <w:rFonts w:ascii="Times New Roman" w:hAnsi="Times New Roman"/>
          <w:sz w:val="28"/>
          <w:szCs w:val="28"/>
        </w:rPr>
        <w:t xml:space="preserve">менты истории // Мир России. Социология. Этнология. 1995. №1. </w:t>
      </w:r>
      <w:r w:rsidRPr="00A114E1">
        <w:rPr>
          <w:rFonts w:ascii="Times New Roman" w:hAnsi="Times New Roman"/>
          <w:sz w:val="28"/>
          <w:szCs w:val="28"/>
          <w:lang w:val="en-US"/>
        </w:rPr>
        <w:t>URL</w:t>
      </w:r>
      <w:r w:rsidRPr="00A114E1">
        <w:rPr>
          <w:rFonts w:ascii="Times New Roman" w:hAnsi="Times New Roman"/>
          <w:sz w:val="28"/>
          <w:szCs w:val="28"/>
        </w:rPr>
        <w:t xml:space="preserve">: </w:t>
      </w:r>
      <w:r w:rsidRPr="00A114E1">
        <w:rPr>
          <w:rFonts w:ascii="Times New Roman" w:hAnsi="Times New Roman"/>
          <w:sz w:val="28"/>
          <w:szCs w:val="28"/>
          <w:lang w:val="en-US"/>
        </w:rPr>
        <w:t>http</w:t>
      </w:r>
      <w:r w:rsidRPr="00A114E1">
        <w:rPr>
          <w:rFonts w:ascii="Times New Roman" w:hAnsi="Times New Roman"/>
          <w:sz w:val="28"/>
          <w:szCs w:val="28"/>
        </w:rPr>
        <w:t>://</w:t>
      </w:r>
      <w:r w:rsidRPr="00A114E1">
        <w:rPr>
          <w:rFonts w:ascii="Times New Roman" w:hAnsi="Times New Roman"/>
          <w:sz w:val="28"/>
          <w:szCs w:val="28"/>
          <w:lang w:val="en-US"/>
        </w:rPr>
        <w:t>cyberleninka</w:t>
      </w:r>
      <w:r w:rsidRPr="00A114E1">
        <w:rPr>
          <w:rFonts w:ascii="Times New Roman" w:hAnsi="Times New Roman"/>
          <w:sz w:val="28"/>
          <w:szCs w:val="28"/>
        </w:rPr>
        <w:t>.</w:t>
      </w:r>
      <w:r w:rsidRPr="00A114E1">
        <w:rPr>
          <w:rFonts w:ascii="Times New Roman" w:hAnsi="Times New Roman"/>
          <w:sz w:val="28"/>
          <w:szCs w:val="28"/>
          <w:lang w:val="en-US"/>
        </w:rPr>
        <w:t>ru</w:t>
      </w:r>
      <w:r w:rsidRPr="00A114E1">
        <w:rPr>
          <w:rFonts w:ascii="Times New Roman" w:hAnsi="Times New Roman"/>
          <w:sz w:val="28"/>
          <w:szCs w:val="28"/>
        </w:rPr>
        <w:t>/</w:t>
      </w:r>
      <w:r w:rsidRPr="00A114E1">
        <w:rPr>
          <w:rFonts w:ascii="Times New Roman" w:hAnsi="Times New Roman"/>
          <w:sz w:val="28"/>
          <w:szCs w:val="28"/>
          <w:lang w:val="en-US"/>
        </w:rPr>
        <w:t>article</w:t>
      </w:r>
      <w:r w:rsidRPr="00A114E1">
        <w:rPr>
          <w:rFonts w:ascii="Times New Roman" w:hAnsi="Times New Roman"/>
          <w:sz w:val="28"/>
          <w:szCs w:val="28"/>
        </w:rPr>
        <w:t>/</w:t>
      </w:r>
      <w:r w:rsidRPr="00A114E1">
        <w:rPr>
          <w:rFonts w:ascii="Times New Roman" w:hAnsi="Times New Roman"/>
          <w:sz w:val="28"/>
          <w:szCs w:val="28"/>
          <w:lang w:val="en-US"/>
        </w:rPr>
        <w:t>n</w:t>
      </w:r>
      <w:r w:rsidRPr="00A114E1">
        <w:rPr>
          <w:rFonts w:ascii="Times New Roman" w:hAnsi="Times New Roman"/>
          <w:sz w:val="28"/>
          <w:szCs w:val="28"/>
        </w:rPr>
        <w:t>/</w:t>
      </w:r>
      <w:r w:rsidRPr="00A114E1">
        <w:rPr>
          <w:rFonts w:ascii="Times New Roman" w:hAnsi="Times New Roman"/>
          <w:sz w:val="28"/>
          <w:szCs w:val="28"/>
          <w:lang w:val="en-US"/>
        </w:rPr>
        <w:t>dva</w:t>
      </w:r>
      <w:r w:rsidRPr="00A114E1">
        <w:rPr>
          <w:rFonts w:ascii="Times New Roman" w:hAnsi="Times New Roman"/>
          <w:sz w:val="28"/>
          <w:szCs w:val="28"/>
        </w:rPr>
        <w:t>-</w:t>
      </w:r>
      <w:r w:rsidRPr="00A114E1">
        <w:rPr>
          <w:rFonts w:ascii="Times New Roman" w:hAnsi="Times New Roman"/>
          <w:sz w:val="28"/>
          <w:szCs w:val="28"/>
          <w:lang w:val="en-US"/>
        </w:rPr>
        <w:t>kornya</w:t>
      </w:r>
      <w:r w:rsidRPr="00A114E1">
        <w:rPr>
          <w:rFonts w:ascii="Times New Roman" w:hAnsi="Times New Roman"/>
          <w:sz w:val="28"/>
          <w:szCs w:val="28"/>
        </w:rPr>
        <w:t>-</w:t>
      </w:r>
      <w:r w:rsidRPr="00A114E1">
        <w:rPr>
          <w:rFonts w:ascii="Times New Roman" w:hAnsi="Times New Roman"/>
          <w:sz w:val="28"/>
          <w:szCs w:val="28"/>
          <w:lang w:val="en-US"/>
        </w:rPr>
        <w:t>rossiyskogo</w:t>
      </w:r>
      <w:r w:rsidRPr="00A114E1">
        <w:rPr>
          <w:rFonts w:ascii="Times New Roman" w:hAnsi="Times New Roman"/>
          <w:sz w:val="28"/>
          <w:szCs w:val="28"/>
        </w:rPr>
        <w:t>-</w:t>
      </w:r>
      <w:r w:rsidRPr="00A114E1">
        <w:rPr>
          <w:rFonts w:ascii="Times New Roman" w:hAnsi="Times New Roman"/>
          <w:sz w:val="28"/>
          <w:szCs w:val="28"/>
          <w:lang w:val="en-US"/>
        </w:rPr>
        <w:t>predprinimatelstva</w:t>
      </w:r>
      <w:r w:rsidRPr="00A114E1">
        <w:rPr>
          <w:rFonts w:ascii="Times New Roman" w:hAnsi="Times New Roman"/>
          <w:sz w:val="28"/>
          <w:szCs w:val="28"/>
        </w:rPr>
        <w:t>-</w:t>
      </w:r>
      <w:r w:rsidRPr="00A114E1">
        <w:rPr>
          <w:rFonts w:ascii="Times New Roman" w:hAnsi="Times New Roman"/>
          <w:sz w:val="28"/>
          <w:szCs w:val="28"/>
          <w:lang w:val="en-US"/>
        </w:rPr>
        <w:t>fragmenty</w:t>
      </w:r>
      <w:r w:rsidRPr="00A114E1">
        <w:rPr>
          <w:rFonts w:ascii="Times New Roman" w:hAnsi="Times New Roman"/>
          <w:sz w:val="28"/>
          <w:szCs w:val="28"/>
        </w:rPr>
        <w:t>-</w:t>
      </w:r>
      <w:r w:rsidRPr="00A114E1">
        <w:rPr>
          <w:rFonts w:ascii="Times New Roman" w:hAnsi="Times New Roman"/>
          <w:sz w:val="28"/>
          <w:szCs w:val="28"/>
          <w:lang w:val="en-US"/>
        </w:rPr>
        <w:t>istorii</w:t>
      </w:r>
      <w:r w:rsidRPr="00A114E1">
        <w:rPr>
          <w:rFonts w:ascii="Times New Roman" w:hAnsi="Times New Roman"/>
          <w:sz w:val="28"/>
          <w:szCs w:val="28"/>
        </w:rPr>
        <w:t xml:space="preserve">  </w:t>
      </w:r>
    </w:p>
    <w:p w:rsidR="004E43CA" w:rsidRPr="00A114E1" w:rsidRDefault="004E43CA" w:rsidP="00AF5DC0">
      <w:pPr>
        <w:pStyle w:val="af2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Разинский Г.В. Предпринимательство Прикамья: проблемы ст</w:t>
      </w:r>
      <w:r w:rsidRPr="00A114E1">
        <w:rPr>
          <w:rFonts w:ascii="Times New Roman" w:hAnsi="Times New Roman"/>
          <w:sz w:val="28"/>
          <w:szCs w:val="28"/>
        </w:rPr>
        <w:t>а</w:t>
      </w:r>
      <w:r w:rsidRPr="00A114E1">
        <w:rPr>
          <w:rFonts w:ascii="Times New Roman" w:hAnsi="Times New Roman"/>
          <w:sz w:val="28"/>
          <w:szCs w:val="28"/>
        </w:rPr>
        <w:t>новления и развития // Вестник Пермского национального исследовательск</w:t>
      </w:r>
      <w:r w:rsidRPr="00A114E1">
        <w:rPr>
          <w:rFonts w:ascii="Times New Roman" w:hAnsi="Times New Roman"/>
          <w:sz w:val="28"/>
          <w:szCs w:val="28"/>
        </w:rPr>
        <w:t>о</w:t>
      </w:r>
      <w:r w:rsidRPr="00A114E1">
        <w:rPr>
          <w:rFonts w:ascii="Times New Roman" w:hAnsi="Times New Roman"/>
          <w:sz w:val="28"/>
          <w:szCs w:val="28"/>
        </w:rPr>
        <w:t>го политехнического университета. Социально-экономические науки. 2010. № 7. С. 72-77.</w:t>
      </w:r>
    </w:p>
    <w:p w:rsidR="004E43CA" w:rsidRPr="00A114E1" w:rsidRDefault="004E43CA" w:rsidP="00AF5DC0">
      <w:pPr>
        <w:pStyle w:val="af2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Род Строгановых : культурно-исторические очерки / Т.Г. Мез</w:t>
      </w:r>
      <w:r w:rsidRPr="00A114E1">
        <w:rPr>
          <w:rFonts w:ascii="Times New Roman" w:hAnsi="Times New Roman"/>
          <w:sz w:val="28"/>
          <w:szCs w:val="28"/>
        </w:rPr>
        <w:t>е</w:t>
      </w:r>
      <w:r w:rsidRPr="00A114E1">
        <w:rPr>
          <w:rFonts w:ascii="Times New Roman" w:hAnsi="Times New Roman"/>
          <w:sz w:val="28"/>
          <w:szCs w:val="28"/>
        </w:rPr>
        <w:t>нина [и др.]. - Екатеринбург: Сократ, 2007.</w:t>
      </w:r>
    </w:p>
    <w:p w:rsidR="004E43CA" w:rsidRPr="00A114E1" w:rsidRDefault="004E43CA" w:rsidP="00AF5DC0">
      <w:pPr>
        <w:pStyle w:val="af2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lastRenderedPageBreak/>
        <w:t xml:space="preserve">Староверов В.В. Становление и функционирование российского молодёжного предпринимательства // Мониторинг общественного мнения: экономические и социальные перемены. 2004. № 2. С. 49-60. </w:t>
      </w:r>
      <w:r w:rsidRPr="00A114E1">
        <w:rPr>
          <w:rFonts w:ascii="Times New Roman" w:hAnsi="Times New Roman"/>
          <w:sz w:val="28"/>
          <w:szCs w:val="28"/>
          <w:lang w:val="en-US"/>
        </w:rPr>
        <w:t>URL</w:t>
      </w:r>
      <w:r w:rsidRPr="00A114E1">
        <w:rPr>
          <w:rFonts w:ascii="Times New Roman" w:hAnsi="Times New Roman"/>
          <w:sz w:val="28"/>
          <w:szCs w:val="28"/>
        </w:rPr>
        <w:t>: elibrary.ru/item.asp?id=17947088</w:t>
      </w:r>
    </w:p>
    <w:p w:rsidR="004E43CA" w:rsidRPr="00A114E1" w:rsidRDefault="004E43CA" w:rsidP="00AF5DC0">
      <w:pPr>
        <w:pStyle w:val="af2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Сметанин С.И. История предпринимательства в России : курс лекций : учебное пособие для вузов / С. И. Сметанин. - Москва: КНОРУС, 2011.</w:t>
      </w:r>
    </w:p>
    <w:p w:rsidR="004E43CA" w:rsidRPr="00A114E1" w:rsidRDefault="004E43CA" w:rsidP="00AF5DC0">
      <w:pPr>
        <w:pStyle w:val="af2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Черняк В. З. История предпринимательства : учебное пособие для вузов / В. З. Черняк. - Москва: ЮНИТИ, 2012.</w:t>
      </w:r>
    </w:p>
    <w:p w:rsidR="004E43CA" w:rsidRPr="00A114E1" w:rsidRDefault="004E43CA" w:rsidP="00AF5DC0">
      <w:pPr>
        <w:pStyle w:val="af2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Чулкова Е.А. История становления малого и среднего предпр</w:t>
      </w:r>
      <w:r w:rsidRPr="00A114E1">
        <w:rPr>
          <w:rFonts w:ascii="Times New Roman" w:hAnsi="Times New Roman"/>
          <w:sz w:val="28"/>
          <w:szCs w:val="28"/>
        </w:rPr>
        <w:t>и</w:t>
      </w:r>
      <w:r w:rsidRPr="00A114E1">
        <w:rPr>
          <w:rFonts w:ascii="Times New Roman" w:hAnsi="Times New Roman"/>
          <w:sz w:val="28"/>
          <w:szCs w:val="28"/>
        </w:rPr>
        <w:t xml:space="preserve">нимательства в России // Труд и социальные отношения. 2017. № 3. С. 25-32. </w:t>
      </w:r>
      <w:r w:rsidRPr="00A114E1">
        <w:rPr>
          <w:rFonts w:ascii="Times New Roman" w:hAnsi="Times New Roman"/>
          <w:sz w:val="28"/>
          <w:szCs w:val="28"/>
          <w:lang w:val="en-US"/>
        </w:rPr>
        <w:t>URL</w:t>
      </w:r>
      <w:r w:rsidRPr="00A114E1">
        <w:rPr>
          <w:rFonts w:ascii="Times New Roman" w:hAnsi="Times New Roman"/>
          <w:sz w:val="28"/>
          <w:szCs w:val="28"/>
        </w:rPr>
        <w:t>: elibrary.ru/item.asp?id=29460771</w:t>
      </w:r>
    </w:p>
    <w:p w:rsidR="004E43CA" w:rsidRPr="00A114E1" w:rsidRDefault="004E43CA" w:rsidP="00AF5DC0">
      <w:pPr>
        <w:pStyle w:val="af2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Ядова Е.Н. Предпринимательство в России 90-х годов. Челноч</w:t>
      </w:r>
      <w:r w:rsidRPr="00A114E1">
        <w:rPr>
          <w:rFonts w:ascii="Times New Roman" w:hAnsi="Times New Roman"/>
          <w:sz w:val="28"/>
          <w:szCs w:val="28"/>
        </w:rPr>
        <w:t>е</w:t>
      </w:r>
      <w:r w:rsidRPr="00A114E1">
        <w:rPr>
          <w:rFonts w:ascii="Times New Roman" w:hAnsi="Times New Roman"/>
          <w:sz w:val="28"/>
          <w:szCs w:val="28"/>
        </w:rPr>
        <w:t xml:space="preserve">ство как социальный ресурс трансформационного периода. - LAP LAMBERT Academic Publishing (2011-07-05). - 216 p. </w:t>
      </w:r>
      <w:r w:rsidRPr="00A114E1">
        <w:rPr>
          <w:rFonts w:ascii="Times New Roman" w:hAnsi="Times New Roman"/>
          <w:sz w:val="28"/>
          <w:szCs w:val="28"/>
          <w:lang w:val="en-US"/>
        </w:rPr>
        <w:t>URL</w:t>
      </w:r>
      <w:r w:rsidRPr="00A114E1">
        <w:rPr>
          <w:rFonts w:ascii="Times New Roman" w:hAnsi="Times New Roman"/>
          <w:sz w:val="28"/>
          <w:szCs w:val="28"/>
        </w:rPr>
        <w:t xml:space="preserve">: </w:t>
      </w:r>
      <w:hyperlink r:id="rId19" w:history="1"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https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://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www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.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isras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.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ru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/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publ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.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html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?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id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=2260</w:t>
        </w:r>
      </w:hyperlink>
    </w:p>
    <w:p w:rsidR="004E43CA" w:rsidRPr="00A114E1" w:rsidRDefault="004E43CA" w:rsidP="00AF5DC0">
      <w:pPr>
        <w:pStyle w:val="af2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1000 лет русского предпринимательства: Из истории купеч. р</w:t>
      </w:r>
      <w:r w:rsidRPr="00A114E1">
        <w:rPr>
          <w:rFonts w:ascii="Times New Roman" w:hAnsi="Times New Roman"/>
          <w:sz w:val="28"/>
          <w:szCs w:val="28"/>
        </w:rPr>
        <w:t>о</w:t>
      </w:r>
      <w:r w:rsidRPr="00A114E1">
        <w:rPr>
          <w:rFonts w:ascii="Times New Roman" w:hAnsi="Times New Roman"/>
          <w:sz w:val="28"/>
          <w:szCs w:val="28"/>
        </w:rPr>
        <w:t>дов. - М.: Современник, 1995.</w:t>
      </w:r>
    </w:p>
    <w:p w:rsidR="004E43CA" w:rsidRPr="00A114E1" w:rsidRDefault="004E43CA" w:rsidP="004E43CA">
      <w:pPr>
        <w:tabs>
          <w:tab w:val="left" w:pos="567"/>
        </w:tabs>
        <w:ind w:firstLine="539"/>
        <w:jc w:val="both"/>
        <w:rPr>
          <w:sz w:val="28"/>
          <w:szCs w:val="28"/>
        </w:rPr>
      </w:pPr>
    </w:p>
    <w:p w:rsidR="004E43CA" w:rsidRPr="00A114E1" w:rsidRDefault="004E43CA" w:rsidP="004E43CA">
      <w:pPr>
        <w:tabs>
          <w:tab w:val="left" w:pos="567"/>
        </w:tabs>
        <w:ind w:firstLine="539"/>
        <w:jc w:val="both"/>
        <w:rPr>
          <w:b/>
          <w:sz w:val="28"/>
          <w:szCs w:val="28"/>
        </w:rPr>
      </w:pPr>
      <w:r w:rsidRPr="00A114E1">
        <w:rPr>
          <w:b/>
          <w:sz w:val="28"/>
          <w:szCs w:val="28"/>
        </w:rPr>
        <w:t>Тема 4. Организационная специфика различных типов предприн</w:t>
      </w:r>
      <w:r w:rsidRPr="00A114E1">
        <w:rPr>
          <w:b/>
          <w:sz w:val="28"/>
          <w:szCs w:val="28"/>
        </w:rPr>
        <w:t>и</w:t>
      </w:r>
      <w:r w:rsidRPr="00A114E1">
        <w:rPr>
          <w:b/>
          <w:sz w:val="28"/>
          <w:szCs w:val="28"/>
        </w:rPr>
        <w:t>мательства</w:t>
      </w:r>
    </w:p>
    <w:p w:rsidR="004E43CA" w:rsidRPr="00A114E1" w:rsidRDefault="004E43CA" w:rsidP="00AF5DC0">
      <w:pPr>
        <w:pStyle w:val="af2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Барышников М. Семья в институциональном пространстве ро</w:t>
      </w:r>
      <w:r w:rsidRPr="00A114E1">
        <w:rPr>
          <w:rFonts w:ascii="Times New Roman" w:hAnsi="Times New Roman"/>
          <w:sz w:val="28"/>
          <w:szCs w:val="28"/>
        </w:rPr>
        <w:t>с</w:t>
      </w:r>
      <w:r w:rsidRPr="00A114E1">
        <w:rPr>
          <w:rFonts w:ascii="Times New Roman" w:hAnsi="Times New Roman"/>
          <w:sz w:val="28"/>
          <w:szCs w:val="28"/>
        </w:rPr>
        <w:t>сийского предпринимательства (опыт исторического исследования) // Вопр</w:t>
      </w:r>
      <w:r w:rsidRPr="00A114E1">
        <w:rPr>
          <w:rFonts w:ascii="Times New Roman" w:hAnsi="Times New Roman"/>
          <w:sz w:val="28"/>
          <w:szCs w:val="28"/>
        </w:rPr>
        <w:t>о</w:t>
      </w:r>
      <w:r w:rsidRPr="00A114E1">
        <w:rPr>
          <w:rFonts w:ascii="Times New Roman" w:hAnsi="Times New Roman"/>
          <w:sz w:val="28"/>
          <w:szCs w:val="28"/>
        </w:rPr>
        <w:t>сы экономики, 2005, №7.</w:t>
      </w:r>
    </w:p>
    <w:p w:rsidR="004E43CA" w:rsidRPr="00A114E1" w:rsidRDefault="004E43CA" w:rsidP="00AF5DC0">
      <w:pPr>
        <w:pStyle w:val="af2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Белехова Г.В., Устинова К.А., Гордиевская А.Н. Экономическое поведение предпринимателей и наёмных работников в сфере личных фина</w:t>
      </w:r>
      <w:r w:rsidRPr="00A114E1">
        <w:rPr>
          <w:rFonts w:ascii="Times New Roman" w:hAnsi="Times New Roman"/>
          <w:sz w:val="28"/>
          <w:szCs w:val="28"/>
        </w:rPr>
        <w:t>н</w:t>
      </w:r>
      <w:r w:rsidRPr="00A114E1">
        <w:rPr>
          <w:rFonts w:ascii="Times New Roman" w:hAnsi="Times New Roman"/>
          <w:sz w:val="28"/>
          <w:szCs w:val="28"/>
        </w:rPr>
        <w:t>сов // Российское предпринимательство. — 2016. — Том 17. — № 18. — с. 2221–2234.</w:t>
      </w:r>
    </w:p>
    <w:p w:rsidR="004E43CA" w:rsidRPr="00A114E1" w:rsidRDefault="004E43CA" w:rsidP="00AF5DC0">
      <w:pPr>
        <w:pStyle w:val="af2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Волков В. В. Силовое предпринимательство в современной Ро</w:t>
      </w:r>
      <w:r w:rsidRPr="00A114E1">
        <w:rPr>
          <w:rFonts w:ascii="Times New Roman" w:hAnsi="Times New Roman"/>
          <w:sz w:val="28"/>
          <w:szCs w:val="28"/>
        </w:rPr>
        <w:t>с</w:t>
      </w:r>
      <w:r w:rsidRPr="00A114E1">
        <w:rPr>
          <w:rFonts w:ascii="Times New Roman" w:hAnsi="Times New Roman"/>
          <w:sz w:val="28"/>
          <w:szCs w:val="28"/>
        </w:rPr>
        <w:t xml:space="preserve">сии. Введение. Глава 1: Организованная преступность и рыночные реформы: постановка проблемы//Электронный журнал «Экономическая социология». Т. 3, № 1, 2002. С. 20–42 </w:t>
      </w:r>
    </w:p>
    <w:p w:rsidR="004E43CA" w:rsidRPr="00A114E1" w:rsidRDefault="004E43CA" w:rsidP="00AF5DC0">
      <w:pPr>
        <w:pStyle w:val="af2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 xml:space="preserve">Волков В. Силовое предпринимательство в современной России. Глава 2. К теории силового предпринимательства // Электронный журнал «Экономическая социология». Том 3, № 2, 2002. </w:t>
      </w:r>
      <w:r w:rsidRPr="00A114E1">
        <w:rPr>
          <w:rFonts w:ascii="Times New Roman" w:hAnsi="Times New Roman"/>
          <w:sz w:val="28"/>
          <w:szCs w:val="28"/>
          <w:lang w:val="en-US"/>
        </w:rPr>
        <w:t xml:space="preserve">— URL: </w:t>
      </w:r>
      <w:hyperlink r:id="rId20" w:history="1">
        <w:r w:rsidRPr="00A114E1">
          <w:rPr>
            <w:rStyle w:val="ad"/>
            <w:rFonts w:ascii="Times New Roman" w:hAnsi="Times New Roman"/>
            <w:sz w:val="28"/>
            <w:szCs w:val="28"/>
          </w:rPr>
          <w:t>https://ecsoc.hse.ru/2002-3-2.html</w:t>
        </w:r>
      </w:hyperlink>
    </w:p>
    <w:p w:rsidR="004E43CA" w:rsidRPr="00A114E1" w:rsidRDefault="004E43CA" w:rsidP="00AF5DC0">
      <w:pPr>
        <w:numPr>
          <w:ilvl w:val="0"/>
          <w:numId w:val="9"/>
        </w:numPr>
        <w:ind w:left="0"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>Волков Д.А., Ильин А.Б. Развитие семейного предпринимател</w:t>
      </w:r>
      <w:r w:rsidRPr="00A114E1">
        <w:rPr>
          <w:sz w:val="28"/>
          <w:szCs w:val="28"/>
        </w:rPr>
        <w:t>ь</w:t>
      </w:r>
      <w:r w:rsidRPr="00A114E1">
        <w:rPr>
          <w:sz w:val="28"/>
          <w:szCs w:val="28"/>
        </w:rPr>
        <w:t>ства как синергии предпринимательских компетенций // Российское пре</w:t>
      </w:r>
      <w:r w:rsidRPr="00A114E1">
        <w:rPr>
          <w:sz w:val="28"/>
          <w:szCs w:val="28"/>
        </w:rPr>
        <w:t>д</w:t>
      </w:r>
      <w:r w:rsidRPr="00A114E1">
        <w:rPr>
          <w:sz w:val="28"/>
          <w:szCs w:val="28"/>
        </w:rPr>
        <w:t>принимательство. — 2017. — Том 18. — № 3. — с. 439-450.</w:t>
      </w:r>
    </w:p>
    <w:p w:rsidR="004E43CA" w:rsidRPr="00A114E1" w:rsidRDefault="004E43CA" w:rsidP="00AF5DC0">
      <w:pPr>
        <w:pStyle w:val="af2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Вязникова В. В. Особенности трудовых взаимоотношений между российскими IT-фрилансерами и заказчиками их услуг// Электронный жу</w:t>
      </w:r>
      <w:r w:rsidRPr="00A114E1">
        <w:rPr>
          <w:rFonts w:ascii="Times New Roman" w:hAnsi="Times New Roman"/>
          <w:sz w:val="28"/>
          <w:szCs w:val="28"/>
        </w:rPr>
        <w:t>р</w:t>
      </w:r>
      <w:r w:rsidRPr="00A114E1">
        <w:rPr>
          <w:rFonts w:ascii="Times New Roman" w:hAnsi="Times New Roman"/>
          <w:sz w:val="28"/>
          <w:szCs w:val="28"/>
        </w:rPr>
        <w:t>нал «Экономическая социология». 2008. Т. 9. № 1. С. 88–113</w:t>
      </w:r>
    </w:p>
    <w:p w:rsidR="004E43CA" w:rsidRPr="00A114E1" w:rsidRDefault="004E43CA" w:rsidP="00AF5DC0">
      <w:pPr>
        <w:pStyle w:val="af2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Голенкова З.Т., Голиусова Ю.В. Прекариат как новая группа н</w:t>
      </w:r>
      <w:r w:rsidRPr="00A114E1">
        <w:rPr>
          <w:rFonts w:ascii="Times New Roman" w:hAnsi="Times New Roman"/>
          <w:sz w:val="28"/>
          <w:szCs w:val="28"/>
        </w:rPr>
        <w:t>а</w:t>
      </w:r>
      <w:r w:rsidRPr="00A114E1">
        <w:rPr>
          <w:rFonts w:ascii="Times New Roman" w:hAnsi="Times New Roman"/>
          <w:sz w:val="28"/>
          <w:szCs w:val="28"/>
        </w:rPr>
        <w:t xml:space="preserve">ёмных работников // Уровень жизни населения регионов России. 2015. № 1 (195). С. 47-57. — </w:t>
      </w:r>
      <w:r w:rsidRPr="00A114E1">
        <w:rPr>
          <w:rFonts w:ascii="Times New Roman" w:hAnsi="Times New Roman"/>
          <w:sz w:val="28"/>
          <w:szCs w:val="28"/>
          <w:lang w:val="en-US"/>
        </w:rPr>
        <w:t>URL</w:t>
      </w:r>
      <w:r w:rsidRPr="00A114E1">
        <w:rPr>
          <w:rFonts w:ascii="Times New Roman" w:hAnsi="Times New Roman"/>
          <w:sz w:val="28"/>
          <w:szCs w:val="28"/>
        </w:rPr>
        <w:t xml:space="preserve">: </w:t>
      </w:r>
      <w:hyperlink r:id="rId21" w:history="1">
        <w:r w:rsidRPr="00A114E1">
          <w:rPr>
            <w:rStyle w:val="ad"/>
            <w:rFonts w:ascii="Times New Roman" w:hAnsi="Times New Roman"/>
            <w:sz w:val="28"/>
            <w:szCs w:val="28"/>
          </w:rPr>
          <w:t>https://elibrary.ru/item.asp?id=23306541</w:t>
        </w:r>
      </w:hyperlink>
    </w:p>
    <w:p w:rsidR="004E43CA" w:rsidRPr="00A114E1" w:rsidRDefault="004E43CA" w:rsidP="00AF5DC0">
      <w:pPr>
        <w:pStyle w:val="af2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lastRenderedPageBreak/>
        <w:t>Козырева П.М. Малое предпринимательство в России: повс</w:t>
      </w:r>
      <w:r w:rsidRPr="00A114E1">
        <w:rPr>
          <w:rFonts w:ascii="Times New Roman" w:hAnsi="Times New Roman"/>
          <w:sz w:val="28"/>
          <w:szCs w:val="28"/>
        </w:rPr>
        <w:t>е</w:t>
      </w:r>
      <w:r w:rsidRPr="00A114E1">
        <w:rPr>
          <w:rFonts w:ascii="Times New Roman" w:hAnsi="Times New Roman"/>
          <w:sz w:val="28"/>
          <w:szCs w:val="28"/>
        </w:rPr>
        <w:t>дневные проблемы и трудности развития // Экономические и социальные п</w:t>
      </w:r>
      <w:r w:rsidRPr="00A114E1">
        <w:rPr>
          <w:rFonts w:ascii="Times New Roman" w:hAnsi="Times New Roman"/>
          <w:sz w:val="28"/>
          <w:szCs w:val="28"/>
        </w:rPr>
        <w:t>е</w:t>
      </w:r>
      <w:r w:rsidRPr="00A114E1">
        <w:rPr>
          <w:rFonts w:ascii="Times New Roman" w:hAnsi="Times New Roman"/>
          <w:sz w:val="28"/>
          <w:szCs w:val="28"/>
        </w:rPr>
        <w:t xml:space="preserve">ремены: факты, тенденции, прогноз. 2015. №1(37). С. 43-58. — URL: </w:t>
      </w:r>
      <w:hyperlink r:id="rId22" w:history="1">
        <w:r w:rsidRPr="00A114E1">
          <w:rPr>
            <w:rStyle w:val="ad"/>
            <w:rFonts w:ascii="Times New Roman" w:hAnsi="Times New Roman"/>
            <w:sz w:val="28"/>
            <w:szCs w:val="28"/>
          </w:rPr>
          <w:t>http://www.isras.ru/publ.html?id=3494</w:t>
        </w:r>
      </w:hyperlink>
    </w:p>
    <w:p w:rsidR="004E43CA" w:rsidRPr="00A114E1" w:rsidRDefault="004E43CA" w:rsidP="00AF5DC0">
      <w:pPr>
        <w:pStyle w:val="af2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Крутик А.Б. Малое предпринимательство и бизнес-коммуникации : учебное пособие / А.Б. Крутик, М.А. Горенбургов. - Санкт-Петербург: Бизнес-Пресса, 1998.</w:t>
      </w:r>
    </w:p>
    <w:p w:rsidR="004E43CA" w:rsidRPr="00A114E1" w:rsidRDefault="004E43CA" w:rsidP="00AF5DC0">
      <w:pPr>
        <w:pStyle w:val="af2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Мозговая А.В., Шлыкова Е.В. Неравенство в распределении ри</w:t>
      </w:r>
      <w:r w:rsidRPr="00A114E1">
        <w:rPr>
          <w:rFonts w:ascii="Times New Roman" w:hAnsi="Times New Roman"/>
          <w:sz w:val="28"/>
          <w:szCs w:val="28"/>
        </w:rPr>
        <w:t>с</w:t>
      </w:r>
      <w:r w:rsidRPr="00A114E1">
        <w:rPr>
          <w:rFonts w:ascii="Times New Roman" w:hAnsi="Times New Roman"/>
          <w:sz w:val="28"/>
          <w:szCs w:val="28"/>
        </w:rPr>
        <w:t xml:space="preserve">ков: ресурсы и стратегии адаптации // Россия реформирующаяся: Ежегодник [сборник научных статей] / отв. ред. М. К. Горшков; Институт социологии РАН. – Москва: Новый хронограф, 2016. – Вып. 14 — С. 358-378. — </w:t>
      </w:r>
      <w:r w:rsidRPr="00A114E1">
        <w:rPr>
          <w:rFonts w:ascii="Times New Roman" w:hAnsi="Times New Roman"/>
          <w:sz w:val="28"/>
          <w:szCs w:val="28"/>
          <w:lang w:val="en-US"/>
        </w:rPr>
        <w:t>URL</w:t>
      </w:r>
      <w:r w:rsidRPr="00A114E1">
        <w:rPr>
          <w:rFonts w:ascii="Times New Roman" w:hAnsi="Times New Roman"/>
          <w:sz w:val="28"/>
          <w:szCs w:val="28"/>
        </w:rPr>
        <w:t xml:space="preserve">: </w:t>
      </w:r>
      <w:hyperlink r:id="rId23" w:history="1">
        <w:r w:rsidRPr="00A114E1">
          <w:rPr>
            <w:rStyle w:val="ad"/>
            <w:rFonts w:ascii="Times New Roman" w:hAnsi="Times New Roman"/>
            <w:sz w:val="28"/>
            <w:szCs w:val="28"/>
          </w:rPr>
          <w:t>http://www.isras.ru/publ.html?id=4468</w:t>
        </w:r>
      </w:hyperlink>
    </w:p>
    <w:p w:rsidR="004E43CA" w:rsidRPr="00A114E1" w:rsidRDefault="004E43CA" w:rsidP="00AF5DC0">
      <w:pPr>
        <w:pStyle w:val="af2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Морозов В.А. Женское предпринимательство как основа разв</w:t>
      </w:r>
      <w:r w:rsidRPr="00A114E1">
        <w:rPr>
          <w:rFonts w:ascii="Times New Roman" w:hAnsi="Times New Roman"/>
          <w:sz w:val="28"/>
          <w:szCs w:val="28"/>
        </w:rPr>
        <w:t>и</w:t>
      </w:r>
      <w:r w:rsidRPr="00A114E1">
        <w:rPr>
          <w:rFonts w:ascii="Times New Roman" w:hAnsi="Times New Roman"/>
          <w:sz w:val="28"/>
          <w:szCs w:val="28"/>
        </w:rPr>
        <w:t xml:space="preserve">тия малого бизнеса // Российское предпринимательство. — 2003. — № 3 (39). — с. 3-10. — URL: </w:t>
      </w:r>
      <w:hyperlink r:id="rId24" w:history="1">
        <w:r w:rsidRPr="00A114E1">
          <w:rPr>
            <w:rStyle w:val="ad"/>
            <w:rFonts w:ascii="Times New Roman" w:hAnsi="Times New Roman"/>
            <w:sz w:val="28"/>
            <w:szCs w:val="28"/>
          </w:rPr>
          <w:t>http://bgscience.ru/lib/909/</w:t>
        </w:r>
      </w:hyperlink>
    </w:p>
    <w:p w:rsidR="004E43CA" w:rsidRPr="00A114E1" w:rsidRDefault="004E43CA" w:rsidP="00AF5DC0">
      <w:pPr>
        <w:numPr>
          <w:ilvl w:val="0"/>
          <w:numId w:val="9"/>
        </w:numPr>
        <w:ind w:left="0"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>Мурзина Ю.С., Позняков В.П. Основатели бизнес-династий в России признают значимое влияние семейных отношений на бизнес // Ро</w:t>
      </w:r>
      <w:r w:rsidRPr="00A114E1">
        <w:rPr>
          <w:sz w:val="28"/>
          <w:szCs w:val="28"/>
        </w:rPr>
        <w:t>с</w:t>
      </w:r>
      <w:r w:rsidRPr="00A114E1">
        <w:rPr>
          <w:sz w:val="28"/>
          <w:szCs w:val="28"/>
        </w:rPr>
        <w:t>сийское предпринимательство. — 2017. — Том 18. — № 7. — с. 1215-1232. — doi: 10.18334/rp.18.7.37748</w:t>
      </w:r>
    </w:p>
    <w:p w:rsidR="004E43CA" w:rsidRPr="00A114E1" w:rsidRDefault="004E43CA" w:rsidP="00AF5DC0">
      <w:pPr>
        <w:pStyle w:val="af2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Мухин А.В. Эволюция понятия социального предпринимательс</w:t>
      </w:r>
      <w:r w:rsidRPr="00A114E1">
        <w:rPr>
          <w:rFonts w:ascii="Times New Roman" w:hAnsi="Times New Roman"/>
          <w:sz w:val="28"/>
          <w:szCs w:val="28"/>
        </w:rPr>
        <w:t>т</w:t>
      </w:r>
      <w:r w:rsidRPr="00A114E1">
        <w:rPr>
          <w:rFonts w:ascii="Times New Roman" w:hAnsi="Times New Roman"/>
          <w:sz w:val="28"/>
          <w:szCs w:val="28"/>
        </w:rPr>
        <w:t>ва. Основные функции социального предпринимательства// Новые технол</w:t>
      </w:r>
      <w:r w:rsidRPr="00A114E1">
        <w:rPr>
          <w:rFonts w:ascii="Times New Roman" w:hAnsi="Times New Roman"/>
          <w:sz w:val="28"/>
          <w:szCs w:val="28"/>
        </w:rPr>
        <w:t>о</w:t>
      </w:r>
      <w:r w:rsidRPr="00A114E1">
        <w:rPr>
          <w:rFonts w:ascii="Times New Roman" w:hAnsi="Times New Roman"/>
          <w:sz w:val="28"/>
          <w:szCs w:val="28"/>
        </w:rPr>
        <w:t xml:space="preserve">гии. 2011. № 2. С. 103-106. </w:t>
      </w:r>
      <w:r w:rsidRPr="00A114E1">
        <w:rPr>
          <w:rFonts w:ascii="Times New Roman" w:hAnsi="Times New Roman"/>
          <w:sz w:val="28"/>
          <w:szCs w:val="28"/>
          <w:lang w:val="en-US"/>
        </w:rPr>
        <w:t>— URL:</w:t>
      </w:r>
      <w:r w:rsidRPr="00A114E1">
        <w:rPr>
          <w:rFonts w:ascii="Times New Roman" w:hAnsi="Times New Roman"/>
          <w:sz w:val="28"/>
          <w:szCs w:val="28"/>
        </w:rPr>
        <w:t xml:space="preserve"> </w:t>
      </w:r>
      <w:hyperlink r:id="rId25" w:history="1"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https://elibrary.ru/item.asp?id=16539586</w:t>
        </w:r>
      </w:hyperlink>
    </w:p>
    <w:p w:rsidR="004E43CA" w:rsidRPr="00A114E1" w:rsidRDefault="004E43CA" w:rsidP="00AF5DC0">
      <w:pPr>
        <w:pStyle w:val="af2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Национальный отчет «Глобальный мониторинг предприним</w:t>
      </w:r>
      <w:r w:rsidRPr="00A114E1">
        <w:rPr>
          <w:rFonts w:ascii="Times New Roman" w:hAnsi="Times New Roman"/>
          <w:sz w:val="28"/>
          <w:szCs w:val="28"/>
        </w:rPr>
        <w:t>а</w:t>
      </w:r>
      <w:r w:rsidRPr="00A114E1">
        <w:rPr>
          <w:rFonts w:ascii="Times New Roman" w:hAnsi="Times New Roman"/>
          <w:sz w:val="28"/>
          <w:szCs w:val="28"/>
        </w:rPr>
        <w:t xml:space="preserve">тельства» Россия 2016 /2017 г. — </w:t>
      </w:r>
      <w:r w:rsidRPr="00A114E1">
        <w:rPr>
          <w:rFonts w:ascii="Times New Roman" w:hAnsi="Times New Roman"/>
          <w:sz w:val="28"/>
          <w:szCs w:val="28"/>
          <w:lang w:val="en-US"/>
        </w:rPr>
        <w:t>URL</w:t>
      </w:r>
      <w:r w:rsidRPr="00A114E1">
        <w:rPr>
          <w:rFonts w:ascii="Times New Roman" w:hAnsi="Times New Roman"/>
          <w:sz w:val="28"/>
          <w:szCs w:val="28"/>
        </w:rPr>
        <w:t xml:space="preserve">: </w:t>
      </w:r>
      <w:hyperlink r:id="rId26" w:history="1"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http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://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www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.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gemconsortium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.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org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/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report</w:t>
        </w:r>
      </w:hyperlink>
    </w:p>
    <w:p w:rsidR="004E43CA" w:rsidRPr="00A114E1" w:rsidRDefault="004E43CA" w:rsidP="00AF5DC0">
      <w:pPr>
        <w:pStyle w:val="af2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Никуткина К., Привалова А. Западные количественные исслед</w:t>
      </w:r>
      <w:r w:rsidRPr="00A114E1">
        <w:rPr>
          <w:rFonts w:ascii="Times New Roman" w:hAnsi="Times New Roman"/>
          <w:sz w:val="28"/>
          <w:szCs w:val="28"/>
        </w:rPr>
        <w:t>о</w:t>
      </w:r>
      <w:r w:rsidRPr="00A114E1">
        <w:rPr>
          <w:rFonts w:ascii="Times New Roman" w:hAnsi="Times New Roman"/>
          <w:sz w:val="28"/>
          <w:szCs w:val="28"/>
        </w:rPr>
        <w:t>вания фрилансеров: профессиональный обзор // Электронный журнал «Эк</w:t>
      </w:r>
      <w:r w:rsidRPr="00A114E1">
        <w:rPr>
          <w:rFonts w:ascii="Times New Roman" w:hAnsi="Times New Roman"/>
          <w:sz w:val="28"/>
          <w:szCs w:val="28"/>
        </w:rPr>
        <w:t>о</w:t>
      </w:r>
      <w:r w:rsidRPr="00A114E1">
        <w:rPr>
          <w:rFonts w:ascii="Times New Roman" w:hAnsi="Times New Roman"/>
          <w:sz w:val="28"/>
          <w:szCs w:val="28"/>
        </w:rPr>
        <w:t xml:space="preserve">номическая социология».2009. Т. 10. № 1. С. 127–143 </w:t>
      </w:r>
      <w:r w:rsidRPr="00A114E1">
        <w:rPr>
          <w:rFonts w:ascii="Times New Roman" w:hAnsi="Times New Roman"/>
          <w:sz w:val="28"/>
          <w:szCs w:val="28"/>
          <w:lang w:val="en-US"/>
        </w:rPr>
        <w:t>— URL:</w:t>
      </w:r>
      <w:r w:rsidRPr="00A114E1">
        <w:rPr>
          <w:rFonts w:ascii="Times New Roman" w:hAnsi="Times New Roman"/>
          <w:sz w:val="28"/>
          <w:szCs w:val="28"/>
        </w:rPr>
        <w:t xml:space="preserve"> </w:t>
      </w:r>
      <w:hyperlink r:id="rId27" w:history="1"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https://ecsoc.hse.ru/2009-10-1/26595616.html</w:t>
        </w:r>
      </w:hyperlink>
    </w:p>
    <w:p w:rsidR="004E43CA" w:rsidRPr="00A114E1" w:rsidRDefault="004E43CA" w:rsidP="00AF5DC0">
      <w:pPr>
        <w:pStyle w:val="af2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Олдрич Х. Предпринимательские стратегии в новых организац</w:t>
      </w:r>
      <w:r w:rsidRPr="00A114E1">
        <w:rPr>
          <w:rFonts w:ascii="Times New Roman" w:hAnsi="Times New Roman"/>
          <w:sz w:val="28"/>
          <w:szCs w:val="28"/>
        </w:rPr>
        <w:t>и</w:t>
      </w:r>
      <w:r w:rsidRPr="00A114E1">
        <w:rPr>
          <w:rFonts w:ascii="Times New Roman" w:hAnsi="Times New Roman"/>
          <w:sz w:val="28"/>
          <w:szCs w:val="28"/>
        </w:rPr>
        <w:t xml:space="preserve">онных популяциях // Экономическая социология.  2005. Т. 6. № 4. С. 39–53 </w:t>
      </w:r>
    </w:p>
    <w:p w:rsidR="004E43CA" w:rsidRPr="00A114E1" w:rsidRDefault="004E43CA" w:rsidP="00AF5DC0">
      <w:pPr>
        <w:pStyle w:val="af2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 xml:space="preserve">Позднякова С.В. Проект по социальному предпринимательству Тамбовского филиала РАНХИГС «Мамин помощник» //Ученые записки Тамбовского отделения РоСМУ. 2016. № 5. С. 178-182. — </w:t>
      </w:r>
      <w:r w:rsidRPr="00A114E1">
        <w:rPr>
          <w:rFonts w:ascii="Times New Roman" w:hAnsi="Times New Roman"/>
          <w:sz w:val="28"/>
          <w:szCs w:val="28"/>
          <w:lang w:val="en-US"/>
        </w:rPr>
        <w:t>URL</w:t>
      </w:r>
      <w:r w:rsidRPr="00A114E1">
        <w:rPr>
          <w:rFonts w:ascii="Times New Roman" w:hAnsi="Times New Roman"/>
          <w:sz w:val="28"/>
          <w:szCs w:val="28"/>
        </w:rPr>
        <w:t xml:space="preserve">: </w:t>
      </w:r>
      <w:hyperlink r:id="rId28" w:history="1"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https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://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elibrary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.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ru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/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item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.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asp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?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id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=25148499</w:t>
        </w:r>
      </w:hyperlink>
    </w:p>
    <w:p w:rsidR="004E43CA" w:rsidRPr="00A114E1" w:rsidRDefault="004E43CA" w:rsidP="00AF5DC0">
      <w:pPr>
        <w:pStyle w:val="af2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Попова И.П.  Профессионализация через социальное предприн</w:t>
      </w:r>
      <w:r w:rsidRPr="00A114E1">
        <w:rPr>
          <w:rFonts w:ascii="Times New Roman" w:hAnsi="Times New Roman"/>
          <w:sz w:val="28"/>
          <w:szCs w:val="28"/>
        </w:rPr>
        <w:t>и</w:t>
      </w:r>
      <w:r w:rsidRPr="00A114E1">
        <w:rPr>
          <w:rFonts w:ascii="Times New Roman" w:hAnsi="Times New Roman"/>
          <w:sz w:val="28"/>
          <w:szCs w:val="28"/>
        </w:rPr>
        <w:t xml:space="preserve">мательство: создание новых компетенций в сфере театральной педагогики // Мир России. 2012. № 3. С. 80-99. — </w:t>
      </w:r>
      <w:r w:rsidRPr="00A114E1">
        <w:rPr>
          <w:rFonts w:ascii="Times New Roman" w:hAnsi="Times New Roman"/>
          <w:sz w:val="28"/>
          <w:szCs w:val="28"/>
          <w:lang w:val="en-US"/>
        </w:rPr>
        <w:t>URL</w:t>
      </w:r>
      <w:r w:rsidRPr="00A114E1">
        <w:rPr>
          <w:rFonts w:ascii="Times New Roman" w:hAnsi="Times New Roman"/>
          <w:sz w:val="28"/>
          <w:szCs w:val="28"/>
        </w:rPr>
        <w:t xml:space="preserve">: </w:t>
      </w:r>
      <w:hyperlink r:id="rId29" w:history="1"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http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://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www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.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isras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.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ru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/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publ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.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html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?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id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=2544</w:t>
        </w:r>
      </w:hyperlink>
    </w:p>
    <w:p w:rsidR="004E43CA" w:rsidRPr="00A114E1" w:rsidRDefault="004E43CA" w:rsidP="00AF5DC0">
      <w:pPr>
        <w:pStyle w:val="af2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 xml:space="preserve">Сидорчук Р.Р. Дефиниция понятия малое предпринимательство // Российское предпринимательство. — 2012. — № 10 (208). — с. 35-40. — URL: </w:t>
      </w:r>
      <w:hyperlink r:id="rId30" w:history="1">
        <w:r w:rsidRPr="00A114E1">
          <w:rPr>
            <w:rStyle w:val="ad"/>
            <w:rFonts w:ascii="Times New Roman" w:hAnsi="Times New Roman"/>
            <w:sz w:val="28"/>
            <w:szCs w:val="28"/>
          </w:rPr>
          <w:t>http://bgscience.ru/lib/7500/</w:t>
        </w:r>
      </w:hyperlink>
    </w:p>
    <w:p w:rsidR="004E43CA" w:rsidRPr="00A114E1" w:rsidRDefault="004E43CA" w:rsidP="00AF5DC0">
      <w:pPr>
        <w:pStyle w:val="af2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Современные классики теории предпринимательства: Лауреаты «Международной премии за вклад в исследования предпринимательства и малого бизнеса» (1996-2010). - М.:НИУ ВШЭ, 2013.</w:t>
      </w:r>
    </w:p>
    <w:p w:rsidR="004E43CA" w:rsidRPr="00A114E1" w:rsidRDefault="004E43CA" w:rsidP="00AF5DC0">
      <w:pPr>
        <w:pStyle w:val="af2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lastRenderedPageBreak/>
        <w:t>Стребков Д.О., Шевчук А.В. Фрилансеры на российском рынке труда // Социологические исследования. 2010. № 2. C. 45-55.</w:t>
      </w:r>
    </w:p>
    <w:p w:rsidR="004E43CA" w:rsidRPr="00A114E1" w:rsidRDefault="004E43CA" w:rsidP="00AF5DC0">
      <w:pPr>
        <w:pStyle w:val="af2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Тумунбаярова Ж.Б. Об определении понятия малое предприн</w:t>
      </w:r>
      <w:r w:rsidRPr="00A114E1">
        <w:rPr>
          <w:rFonts w:ascii="Times New Roman" w:hAnsi="Times New Roman"/>
          <w:sz w:val="28"/>
          <w:szCs w:val="28"/>
        </w:rPr>
        <w:t>и</w:t>
      </w:r>
      <w:r w:rsidRPr="00A114E1">
        <w:rPr>
          <w:rFonts w:ascii="Times New Roman" w:hAnsi="Times New Roman"/>
          <w:sz w:val="28"/>
          <w:szCs w:val="28"/>
        </w:rPr>
        <w:t xml:space="preserve">мательство // Российское предпринимательство. — 2013. — № 5 (227). — с. 18-24. — URL: </w:t>
      </w:r>
      <w:hyperlink r:id="rId31" w:history="1">
        <w:r w:rsidRPr="00A114E1">
          <w:rPr>
            <w:rStyle w:val="ad"/>
            <w:rFonts w:ascii="Times New Roman" w:hAnsi="Times New Roman"/>
            <w:sz w:val="28"/>
            <w:szCs w:val="28"/>
          </w:rPr>
          <w:t>http://bgscience.ru/lib/8017/</w:t>
        </w:r>
      </w:hyperlink>
    </w:p>
    <w:p w:rsidR="004E43CA" w:rsidRPr="00A114E1" w:rsidRDefault="004E43CA" w:rsidP="00AF5DC0">
      <w:pPr>
        <w:pStyle w:val="af2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  <w:lang w:val="en-US"/>
        </w:rPr>
      </w:pPr>
      <w:r w:rsidRPr="00A114E1">
        <w:rPr>
          <w:rFonts w:ascii="Times New Roman" w:hAnsi="Times New Roman"/>
          <w:sz w:val="28"/>
          <w:szCs w:val="28"/>
        </w:rPr>
        <w:t>Чепуренко А.Ю. Раннее предпринимательство в России: пром</w:t>
      </w:r>
      <w:r w:rsidRPr="00A114E1">
        <w:rPr>
          <w:rFonts w:ascii="Times New Roman" w:hAnsi="Times New Roman"/>
          <w:sz w:val="28"/>
          <w:szCs w:val="28"/>
        </w:rPr>
        <w:t>е</w:t>
      </w:r>
      <w:r w:rsidRPr="00A114E1">
        <w:rPr>
          <w:rFonts w:ascii="Times New Roman" w:hAnsi="Times New Roman"/>
          <w:sz w:val="28"/>
          <w:szCs w:val="28"/>
        </w:rPr>
        <w:t xml:space="preserve">жуточные результаты GEM // Мир России. 2008. </w:t>
      </w:r>
      <w:r w:rsidRPr="00A114E1">
        <w:rPr>
          <w:rFonts w:ascii="Times New Roman" w:hAnsi="Times New Roman"/>
          <w:sz w:val="28"/>
          <w:szCs w:val="28"/>
          <w:lang w:val="en-US"/>
        </w:rPr>
        <w:t xml:space="preserve">№ 2. </w:t>
      </w:r>
      <w:r w:rsidRPr="00A114E1">
        <w:rPr>
          <w:rFonts w:ascii="Times New Roman" w:hAnsi="Times New Roman"/>
          <w:sz w:val="28"/>
          <w:szCs w:val="28"/>
        </w:rPr>
        <w:t>С</w:t>
      </w:r>
      <w:r w:rsidRPr="00A114E1">
        <w:rPr>
          <w:rFonts w:ascii="Times New Roman" w:hAnsi="Times New Roman"/>
          <w:sz w:val="28"/>
          <w:szCs w:val="28"/>
          <w:lang w:val="en-US"/>
        </w:rPr>
        <w:t>. 22-40. http://www.isras.ru/publ.html?id=1559</w:t>
      </w:r>
    </w:p>
    <w:p w:rsidR="004E43CA" w:rsidRPr="00A114E1" w:rsidRDefault="004E43CA" w:rsidP="00AF5DC0">
      <w:pPr>
        <w:pStyle w:val="af2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Чепуренко А.Ю. Малое предпринимательство в России // Мир России. 2001. Т. 10. № 4. С. 130-161.</w:t>
      </w:r>
    </w:p>
    <w:p w:rsidR="004E43CA" w:rsidRPr="00A114E1" w:rsidRDefault="004E43CA" w:rsidP="00AF5DC0">
      <w:pPr>
        <w:pStyle w:val="af2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Черников А.Н. Малое предпринимательство: сущность и предп</w:t>
      </w:r>
      <w:r w:rsidRPr="00A114E1">
        <w:rPr>
          <w:rFonts w:ascii="Times New Roman" w:hAnsi="Times New Roman"/>
          <w:sz w:val="28"/>
          <w:szCs w:val="28"/>
        </w:rPr>
        <w:t>о</w:t>
      </w:r>
      <w:r w:rsidRPr="00A114E1">
        <w:rPr>
          <w:rFonts w:ascii="Times New Roman" w:hAnsi="Times New Roman"/>
          <w:sz w:val="28"/>
          <w:szCs w:val="28"/>
        </w:rPr>
        <w:t xml:space="preserve">сылки эффективного развития // Российское предпринимательство. — 2012. — № 23 (221). — с. 10-16. — URL: </w:t>
      </w:r>
      <w:hyperlink r:id="rId32" w:history="1">
        <w:r w:rsidRPr="00A114E1">
          <w:rPr>
            <w:rStyle w:val="ad"/>
            <w:rFonts w:ascii="Times New Roman" w:hAnsi="Times New Roman"/>
            <w:sz w:val="28"/>
            <w:szCs w:val="28"/>
          </w:rPr>
          <w:t>http://bgscience.ru/lib/7803/</w:t>
        </w:r>
      </w:hyperlink>
    </w:p>
    <w:p w:rsidR="004E43CA" w:rsidRPr="00A114E1" w:rsidRDefault="004E43CA" w:rsidP="00AF5DC0">
      <w:pPr>
        <w:pStyle w:val="af2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Чечулина М.Ю. Фриланс как развивающаяся форма модерниз</w:t>
      </w:r>
      <w:r w:rsidRPr="00A114E1">
        <w:rPr>
          <w:rFonts w:ascii="Times New Roman" w:hAnsi="Times New Roman"/>
          <w:sz w:val="28"/>
          <w:szCs w:val="28"/>
        </w:rPr>
        <w:t>а</w:t>
      </w:r>
      <w:r w:rsidRPr="00A114E1">
        <w:rPr>
          <w:rFonts w:ascii="Times New Roman" w:hAnsi="Times New Roman"/>
          <w:sz w:val="28"/>
          <w:szCs w:val="28"/>
        </w:rPr>
        <w:t xml:space="preserve">ции экономической активности // Экономика труда. — 2016. — Том 3. — № 3. — с. 291-306. — </w:t>
      </w:r>
      <w:r w:rsidRPr="00A114E1">
        <w:rPr>
          <w:rFonts w:ascii="Times New Roman" w:hAnsi="Times New Roman"/>
          <w:sz w:val="28"/>
          <w:szCs w:val="28"/>
          <w:lang w:val="en-US"/>
        </w:rPr>
        <w:t>URL</w:t>
      </w:r>
      <w:r w:rsidRPr="00A114E1">
        <w:rPr>
          <w:rFonts w:ascii="Times New Roman" w:hAnsi="Times New Roman"/>
          <w:sz w:val="28"/>
          <w:szCs w:val="28"/>
        </w:rPr>
        <w:t xml:space="preserve">: </w:t>
      </w:r>
      <w:hyperlink r:id="rId33" w:history="1">
        <w:r w:rsidRPr="00A114E1">
          <w:rPr>
            <w:rStyle w:val="ad"/>
            <w:rFonts w:ascii="Times New Roman" w:hAnsi="Times New Roman"/>
            <w:sz w:val="28"/>
            <w:szCs w:val="28"/>
          </w:rPr>
          <w:t>https://bgscience.ru/lib/36892/</w:t>
        </w:r>
      </w:hyperlink>
    </w:p>
    <w:p w:rsidR="004E43CA" w:rsidRPr="00A114E1" w:rsidRDefault="004E43CA" w:rsidP="00AF5DC0">
      <w:pPr>
        <w:pStyle w:val="af2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Шевчук А. В. Самозанятость в информационной экономике: о</w:t>
      </w:r>
      <w:r w:rsidRPr="00A114E1">
        <w:rPr>
          <w:rFonts w:ascii="Times New Roman" w:hAnsi="Times New Roman"/>
          <w:sz w:val="28"/>
          <w:szCs w:val="28"/>
        </w:rPr>
        <w:t>с</w:t>
      </w:r>
      <w:r w:rsidRPr="00A114E1">
        <w:rPr>
          <w:rFonts w:ascii="Times New Roman" w:hAnsi="Times New Roman"/>
          <w:sz w:val="28"/>
          <w:szCs w:val="28"/>
        </w:rPr>
        <w:t>новные типы и понятия // Электронный журнал «Экономическая социол</w:t>
      </w:r>
      <w:r w:rsidRPr="00A114E1">
        <w:rPr>
          <w:rFonts w:ascii="Times New Roman" w:hAnsi="Times New Roman"/>
          <w:sz w:val="28"/>
          <w:szCs w:val="28"/>
        </w:rPr>
        <w:t>о</w:t>
      </w:r>
      <w:r w:rsidRPr="00A114E1">
        <w:rPr>
          <w:rFonts w:ascii="Times New Roman" w:hAnsi="Times New Roman"/>
          <w:sz w:val="28"/>
          <w:szCs w:val="28"/>
        </w:rPr>
        <w:t>гия». 2008. Т. 9. № 1. С. 51–64</w:t>
      </w:r>
    </w:p>
    <w:p w:rsidR="004E43CA" w:rsidRPr="00A114E1" w:rsidRDefault="004E43CA" w:rsidP="00AF5DC0">
      <w:pPr>
        <w:pStyle w:val="af2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Шумпетер Й. Теория экономического развития. М.: Прогресс, 1982.</w:t>
      </w:r>
    </w:p>
    <w:p w:rsidR="004E43CA" w:rsidRPr="00A114E1" w:rsidRDefault="004E43CA" w:rsidP="00AF5DC0">
      <w:pPr>
        <w:pStyle w:val="af2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  <w:lang w:val="en-US"/>
        </w:rPr>
      </w:pPr>
      <w:r w:rsidRPr="00A114E1">
        <w:rPr>
          <w:rFonts w:ascii="Times New Roman" w:hAnsi="Times New Roman"/>
          <w:sz w:val="28"/>
          <w:szCs w:val="28"/>
          <w:lang w:val="en-US"/>
        </w:rPr>
        <w:t xml:space="preserve">Global Entrepreneurship Monitor. Global Report. 2016/17 — URL: </w:t>
      </w:r>
      <w:hyperlink r:id="rId34" w:history="1"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http://www.gemconsortium.org/report</w:t>
        </w:r>
      </w:hyperlink>
    </w:p>
    <w:p w:rsidR="004E43CA" w:rsidRPr="00A114E1" w:rsidRDefault="004E43CA" w:rsidP="00AF5DC0">
      <w:pPr>
        <w:pStyle w:val="af2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  <w:lang w:val="en-US"/>
        </w:rPr>
      </w:pPr>
      <w:r w:rsidRPr="00A114E1">
        <w:rPr>
          <w:rFonts w:ascii="Times New Roman" w:hAnsi="Times New Roman"/>
          <w:sz w:val="28"/>
          <w:szCs w:val="28"/>
          <w:lang w:val="en-US"/>
        </w:rPr>
        <w:t>As people living in poverty face growing inequality, civil unrest, ma</w:t>
      </w:r>
      <w:r w:rsidRPr="00A114E1">
        <w:rPr>
          <w:rFonts w:ascii="Times New Roman" w:hAnsi="Times New Roman"/>
          <w:sz w:val="28"/>
          <w:szCs w:val="28"/>
          <w:lang w:val="en-US"/>
        </w:rPr>
        <w:t>r</w:t>
      </w:r>
      <w:r w:rsidRPr="00A114E1">
        <w:rPr>
          <w:rFonts w:ascii="Times New Roman" w:hAnsi="Times New Roman"/>
          <w:sz w:val="28"/>
          <w:szCs w:val="28"/>
          <w:lang w:val="en-US"/>
        </w:rPr>
        <w:t>ket volatility, and natural disasters driven by climate change, Oxfam remains stea</w:t>
      </w:r>
      <w:r w:rsidRPr="00A114E1">
        <w:rPr>
          <w:rFonts w:ascii="Times New Roman" w:hAnsi="Times New Roman"/>
          <w:sz w:val="28"/>
          <w:szCs w:val="28"/>
          <w:lang w:val="en-US"/>
        </w:rPr>
        <w:t>d</w:t>
      </w:r>
      <w:r w:rsidRPr="00A114E1">
        <w:rPr>
          <w:rFonts w:ascii="Times New Roman" w:hAnsi="Times New Roman"/>
          <w:sz w:val="28"/>
          <w:szCs w:val="28"/>
          <w:lang w:val="en-US"/>
        </w:rPr>
        <w:t xml:space="preserve">fast in its commitment to lasting change. Annual Report 2015. — URL: </w:t>
      </w:r>
      <w:hyperlink r:id="rId35" w:history="1"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https://www.oxfamamerica.org/explore/research-publications/annual-report-2015/</w:t>
        </w:r>
      </w:hyperlink>
    </w:p>
    <w:p w:rsidR="004E43CA" w:rsidRPr="00A114E1" w:rsidRDefault="004E43CA" w:rsidP="004E43CA">
      <w:pPr>
        <w:tabs>
          <w:tab w:val="left" w:pos="567"/>
        </w:tabs>
        <w:ind w:firstLine="539"/>
        <w:jc w:val="both"/>
        <w:rPr>
          <w:sz w:val="28"/>
          <w:szCs w:val="28"/>
          <w:lang w:val="en-US"/>
        </w:rPr>
      </w:pPr>
    </w:p>
    <w:p w:rsidR="004E43CA" w:rsidRPr="00A114E1" w:rsidRDefault="004E43CA" w:rsidP="004E43CA">
      <w:pPr>
        <w:tabs>
          <w:tab w:val="left" w:pos="567"/>
        </w:tabs>
        <w:ind w:firstLine="539"/>
        <w:jc w:val="both"/>
        <w:rPr>
          <w:b/>
          <w:sz w:val="28"/>
          <w:szCs w:val="28"/>
        </w:rPr>
      </w:pPr>
      <w:r w:rsidRPr="00A114E1">
        <w:rPr>
          <w:b/>
          <w:sz w:val="28"/>
          <w:szCs w:val="28"/>
        </w:rPr>
        <w:t xml:space="preserve">Тема 5. Социальное предпринимательство </w:t>
      </w:r>
    </w:p>
    <w:p w:rsidR="004E43CA" w:rsidRPr="00A114E1" w:rsidRDefault="004E43CA" w:rsidP="00AF5DC0">
      <w:pPr>
        <w:pStyle w:val="af2"/>
        <w:numPr>
          <w:ilvl w:val="0"/>
          <w:numId w:val="10"/>
        </w:numPr>
        <w:tabs>
          <w:tab w:val="left" w:pos="142"/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Албутова А. И. Социальное предпринимательство в России: кл</w:t>
      </w:r>
      <w:r w:rsidRPr="00A114E1">
        <w:rPr>
          <w:rFonts w:ascii="Times New Roman" w:hAnsi="Times New Roman"/>
          <w:sz w:val="28"/>
          <w:szCs w:val="28"/>
        </w:rPr>
        <w:t>ю</w:t>
      </w:r>
      <w:r w:rsidRPr="00A114E1">
        <w:rPr>
          <w:rFonts w:ascii="Times New Roman" w:hAnsi="Times New Roman"/>
          <w:sz w:val="28"/>
          <w:szCs w:val="28"/>
        </w:rPr>
        <w:t>чевые игроки и потенциал формирования// Экономическая социология, 2013. Т. 14. № 3. С. 109–132</w:t>
      </w:r>
    </w:p>
    <w:p w:rsidR="004E43CA" w:rsidRPr="00A114E1" w:rsidRDefault="004E43CA" w:rsidP="00AF5DC0">
      <w:pPr>
        <w:pStyle w:val="af2"/>
        <w:numPr>
          <w:ilvl w:val="0"/>
          <w:numId w:val="10"/>
        </w:numPr>
        <w:tabs>
          <w:tab w:val="left" w:pos="142"/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 xml:space="preserve">Благов Ю. Е., Арай Ю. Н. Социальное предпринимательство: проблемы типологии (предисловие к разделу) [Текст] / Ю. Е. Благов, Ю. Н. Арай// Вестник С.-Петербург. ун-та. Сер. Менеджмент, 2010. Вып. 3. С. 109114. </w:t>
      </w:r>
    </w:p>
    <w:p w:rsidR="004E43CA" w:rsidRPr="00A114E1" w:rsidRDefault="004E43CA" w:rsidP="00AF5DC0">
      <w:pPr>
        <w:pStyle w:val="af2"/>
        <w:numPr>
          <w:ilvl w:val="0"/>
          <w:numId w:val="10"/>
        </w:numPr>
        <w:tabs>
          <w:tab w:val="left" w:pos="142"/>
          <w:tab w:val="left" w:pos="567"/>
          <w:tab w:val="left" w:pos="709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Бондаренко Е. Б. Вопросы развития социального предприним</w:t>
      </w:r>
      <w:r w:rsidRPr="00A114E1">
        <w:rPr>
          <w:rFonts w:ascii="Times New Roman" w:hAnsi="Times New Roman"/>
          <w:sz w:val="28"/>
          <w:szCs w:val="28"/>
        </w:rPr>
        <w:t>а</w:t>
      </w:r>
      <w:r w:rsidRPr="00A114E1">
        <w:rPr>
          <w:rFonts w:ascii="Times New Roman" w:hAnsi="Times New Roman"/>
          <w:sz w:val="28"/>
          <w:szCs w:val="28"/>
        </w:rPr>
        <w:t>тельства в России [Текст] / Е. Б. Бондаренко // Современные тенденции в экономике и управлении,  2014.  С.176-180.</w:t>
      </w:r>
    </w:p>
    <w:p w:rsidR="004E43CA" w:rsidRPr="00A114E1" w:rsidRDefault="004E43CA" w:rsidP="00AF5DC0">
      <w:pPr>
        <w:pStyle w:val="af2"/>
        <w:numPr>
          <w:ilvl w:val="0"/>
          <w:numId w:val="10"/>
        </w:numPr>
        <w:tabs>
          <w:tab w:val="left" w:pos="142"/>
          <w:tab w:val="left" w:pos="567"/>
          <w:tab w:val="left" w:pos="709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Макаревич А., Сазонова Т. Сущность и специфика социального предпринимательства в России [Текст] / А. Макаревич, Т. Сазонова // Ро</w:t>
      </w:r>
      <w:r w:rsidRPr="00A114E1">
        <w:rPr>
          <w:rFonts w:ascii="Times New Roman" w:hAnsi="Times New Roman"/>
          <w:sz w:val="28"/>
          <w:szCs w:val="28"/>
        </w:rPr>
        <w:t>с</w:t>
      </w:r>
      <w:r w:rsidRPr="00A114E1">
        <w:rPr>
          <w:rFonts w:ascii="Times New Roman" w:hAnsi="Times New Roman"/>
          <w:sz w:val="28"/>
          <w:szCs w:val="28"/>
        </w:rPr>
        <w:t xml:space="preserve">сийское предпринимательство, 2012. № 24 (222). С. 52-56. </w:t>
      </w:r>
    </w:p>
    <w:p w:rsidR="004E43CA" w:rsidRPr="00A114E1" w:rsidRDefault="004E43CA" w:rsidP="00AF5DC0">
      <w:pPr>
        <w:pStyle w:val="af2"/>
        <w:numPr>
          <w:ilvl w:val="0"/>
          <w:numId w:val="10"/>
        </w:numPr>
        <w:tabs>
          <w:tab w:val="left" w:pos="0"/>
          <w:tab w:val="left" w:pos="142"/>
          <w:tab w:val="left" w:pos="567"/>
          <w:tab w:val="left" w:pos="709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Мухин А.В. Эволюция понятия социального предпринимательс</w:t>
      </w:r>
      <w:r w:rsidRPr="00A114E1">
        <w:rPr>
          <w:rFonts w:ascii="Times New Roman" w:hAnsi="Times New Roman"/>
          <w:sz w:val="28"/>
          <w:szCs w:val="28"/>
        </w:rPr>
        <w:t>т</w:t>
      </w:r>
      <w:r w:rsidRPr="00A114E1">
        <w:rPr>
          <w:rFonts w:ascii="Times New Roman" w:hAnsi="Times New Roman"/>
          <w:sz w:val="28"/>
          <w:szCs w:val="28"/>
        </w:rPr>
        <w:t>ва. Основные функции социального предпринимательства// Новые технол</w:t>
      </w:r>
      <w:r w:rsidRPr="00A114E1">
        <w:rPr>
          <w:rFonts w:ascii="Times New Roman" w:hAnsi="Times New Roman"/>
          <w:sz w:val="28"/>
          <w:szCs w:val="28"/>
        </w:rPr>
        <w:t>о</w:t>
      </w:r>
      <w:r w:rsidRPr="00A114E1">
        <w:rPr>
          <w:rFonts w:ascii="Times New Roman" w:hAnsi="Times New Roman"/>
          <w:sz w:val="28"/>
          <w:szCs w:val="28"/>
        </w:rPr>
        <w:t xml:space="preserve">гии. 2011. № 2. С. 103-106. </w:t>
      </w:r>
      <w:r w:rsidRPr="00A114E1">
        <w:rPr>
          <w:rFonts w:ascii="Times New Roman" w:hAnsi="Times New Roman"/>
          <w:sz w:val="28"/>
          <w:szCs w:val="28"/>
          <w:lang w:val="en-US"/>
        </w:rPr>
        <w:t xml:space="preserve">— URL: </w:t>
      </w:r>
      <w:hyperlink r:id="rId36" w:history="1"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https://elibrary.ru/item.asp?id=16539586</w:t>
        </w:r>
      </w:hyperlink>
    </w:p>
    <w:p w:rsidR="004E43CA" w:rsidRPr="00A114E1" w:rsidRDefault="004E43CA" w:rsidP="00AF5DC0">
      <w:pPr>
        <w:pStyle w:val="af2"/>
        <w:numPr>
          <w:ilvl w:val="0"/>
          <w:numId w:val="10"/>
        </w:numPr>
        <w:tabs>
          <w:tab w:val="left" w:pos="142"/>
          <w:tab w:val="left" w:pos="567"/>
          <w:tab w:val="left" w:pos="709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lastRenderedPageBreak/>
        <w:t xml:space="preserve">Климова С. В. Благотворительность предпринимателей: традиции и новации в социальной практике [Текст] / С.В. Климова // Вестн. СГСЭУ, 2015. № 3 (57). С. 122-127. </w:t>
      </w:r>
    </w:p>
    <w:p w:rsidR="004E43CA" w:rsidRPr="00A114E1" w:rsidRDefault="004E43CA" w:rsidP="00AF5DC0">
      <w:pPr>
        <w:pStyle w:val="af2"/>
        <w:numPr>
          <w:ilvl w:val="0"/>
          <w:numId w:val="10"/>
        </w:numPr>
        <w:tabs>
          <w:tab w:val="left" w:pos="142"/>
          <w:tab w:val="left" w:pos="567"/>
          <w:tab w:val="left" w:pos="709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Климов И. А., Климова С. Г. Модернизационные эффекты соц</w:t>
      </w:r>
      <w:r w:rsidRPr="00A114E1">
        <w:rPr>
          <w:rFonts w:ascii="Times New Roman" w:hAnsi="Times New Roman"/>
          <w:sz w:val="28"/>
          <w:szCs w:val="28"/>
        </w:rPr>
        <w:t>и</w:t>
      </w:r>
      <w:r w:rsidRPr="00A114E1">
        <w:rPr>
          <w:rFonts w:ascii="Times New Roman" w:hAnsi="Times New Roman"/>
          <w:sz w:val="28"/>
          <w:szCs w:val="28"/>
        </w:rPr>
        <w:t>ального предпринимательства [Текст] / И. А. Климова, С. Г. Климов // Пете</w:t>
      </w:r>
      <w:r w:rsidRPr="00A114E1">
        <w:rPr>
          <w:rFonts w:ascii="Times New Roman" w:hAnsi="Times New Roman"/>
          <w:sz w:val="28"/>
          <w:szCs w:val="28"/>
        </w:rPr>
        <w:t>р</w:t>
      </w:r>
      <w:r w:rsidRPr="00A114E1">
        <w:rPr>
          <w:rFonts w:ascii="Times New Roman" w:hAnsi="Times New Roman"/>
          <w:sz w:val="28"/>
          <w:szCs w:val="28"/>
        </w:rPr>
        <w:t>бургская социология сегодня – 2015: cборник научных трудов Социологич</w:t>
      </w:r>
      <w:r w:rsidRPr="00A114E1">
        <w:rPr>
          <w:rFonts w:ascii="Times New Roman" w:hAnsi="Times New Roman"/>
          <w:sz w:val="28"/>
          <w:szCs w:val="28"/>
        </w:rPr>
        <w:t>е</w:t>
      </w:r>
      <w:r w:rsidRPr="00A114E1">
        <w:rPr>
          <w:rFonts w:ascii="Times New Roman" w:hAnsi="Times New Roman"/>
          <w:sz w:val="28"/>
          <w:szCs w:val="28"/>
        </w:rPr>
        <w:t>ского института РАН. СПб.: Нестор-История, 2015. Вып. 6. С. 266-299.</w:t>
      </w:r>
    </w:p>
    <w:p w:rsidR="004E43CA" w:rsidRPr="00A114E1" w:rsidRDefault="004E43CA" w:rsidP="00AF5DC0">
      <w:pPr>
        <w:pStyle w:val="af2"/>
        <w:numPr>
          <w:ilvl w:val="0"/>
          <w:numId w:val="10"/>
        </w:numPr>
        <w:tabs>
          <w:tab w:val="left" w:pos="142"/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Нефёдова А. И. Социальное предпринимательство в России: ключевые игроки и потенциал формирования // Экономическая социология. 2013. Т. 14. № 3. С. 109-132</w:t>
      </w:r>
    </w:p>
    <w:p w:rsidR="004E43CA" w:rsidRPr="00A114E1" w:rsidRDefault="004E43CA" w:rsidP="00AF5DC0">
      <w:pPr>
        <w:pStyle w:val="af2"/>
        <w:numPr>
          <w:ilvl w:val="0"/>
          <w:numId w:val="10"/>
        </w:numPr>
        <w:tabs>
          <w:tab w:val="left" w:pos="0"/>
          <w:tab w:val="left" w:pos="142"/>
          <w:tab w:val="left" w:pos="567"/>
          <w:tab w:val="left" w:pos="709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Попова И.П.  Профессионализация через социальное предприн</w:t>
      </w:r>
      <w:r w:rsidRPr="00A114E1">
        <w:rPr>
          <w:rFonts w:ascii="Times New Roman" w:hAnsi="Times New Roman"/>
          <w:sz w:val="28"/>
          <w:szCs w:val="28"/>
        </w:rPr>
        <w:t>и</w:t>
      </w:r>
      <w:r w:rsidRPr="00A114E1">
        <w:rPr>
          <w:rFonts w:ascii="Times New Roman" w:hAnsi="Times New Roman"/>
          <w:sz w:val="28"/>
          <w:szCs w:val="28"/>
        </w:rPr>
        <w:t xml:space="preserve">мательство: создание новых компетенций в сфере театральной педагогики // Мир России. 2012. № 3. С. 80-99. — </w:t>
      </w:r>
      <w:r w:rsidRPr="00A114E1">
        <w:rPr>
          <w:rFonts w:ascii="Times New Roman" w:hAnsi="Times New Roman"/>
          <w:sz w:val="28"/>
          <w:szCs w:val="28"/>
          <w:lang w:val="en-US"/>
        </w:rPr>
        <w:t>URL</w:t>
      </w:r>
      <w:r w:rsidRPr="00A114E1">
        <w:rPr>
          <w:rFonts w:ascii="Times New Roman" w:hAnsi="Times New Roman"/>
          <w:sz w:val="28"/>
          <w:szCs w:val="28"/>
        </w:rPr>
        <w:t xml:space="preserve">: </w:t>
      </w:r>
      <w:hyperlink r:id="rId37" w:history="1"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http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://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www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.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isras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.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ru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/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publ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.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html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?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id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=2544</w:t>
        </w:r>
      </w:hyperlink>
    </w:p>
    <w:p w:rsidR="004E43CA" w:rsidRPr="00A114E1" w:rsidRDefault="004E43CA" w:rsidP="00AF5DC0">
      <w:pPr>
        <w:pStyle w:val="af2"/>
        <w:numPr>
          <w:ilvl w:val="0"/>
          <w:numId w:val="10"/>
        </w:numPr>
        <w:tabs>
          <w:tab w:val="left" w:pos="142"/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Судьин С.А., Яковлев П.А.  Социальное предпринимательство как предмет социологического анализа // Вестник ПНИПУ. Социально-экономические науки. 2018. № 1. С. 77-85</w:t>
      </w:r>
    </w:p>
    <w:p w:rsidR="004E43CA" w:rsidRPr="00A114E1" w:rsidRDefault="004E43CA" w:rsidP="00AF5DC0">
      <w:pPr>
        <w:pStyle w:val="af2"/>
        <w:numPr>
          <w:ilvl w:val="0"/>
          <w:numId w:val="10"/>
        </w:numPr>
        <w:tabs>
          <w:tab w:val="left" w:pos="142"/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 xml:space="preserve">Ашока. URL: </w:t>
      </w:r>
      <w:hyperlink r:id="rId38" w:history="1">
        <w:r w:rsidRPr="00A114E1">
          <w:rPr>
            <w:rStyle w:val="ad"/>
            <w:rFonts w:ascii="Times New Roman" w:hAnsi="Times New Roman"/>
            <w:sz w:val="28"/>
            <w:szCs w:val="28"/>
          </w:rPr>
          <w:t>https://www.ashoka.org/en/about-ashoka</w:t>
        </w:r>
      </w:hyperlink>
    </w:p>
    <w:p w:rsidR="004E43CA" w:rsidRPr="00A114E1" w:rsidRDefault="004E43CA" w:rsidP="00AF5DC0">
      <w:pPr>
        <w:pStyle w:val="af2"/>
        <w:numPr>
          <w:ilvl w:val="0"/>
          <w:numId w:val="10"/>
        </w:numPr>
        <w:tabs>
          <w:tab w:val="left" w:pos="142"/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 xml:space="preserve">Ханова А. Добрый магазин// Лаборатория социальных инноваций «Клаудвочер»/ А. Ханова.  URL: http://cloudwatcher.ru/analytics/1/view/39/  </w:t>
      </w:r>
    </w:p>
    <w:p w:rsidR="004E43CA" w:rsidRPr="00A114E1" w:rsidRDefault="004E43CA" w:rsidP="00AF5DC0">
      <w:pPr>
        <w:pStyle w:val="af2"/>
        <w:numPr>
          <w:ilvl w:val="0"/>
          <w:numId w:val="10"/>
        </w:numPr>
        <w:tabs>
          <w:tab w:val="left" w:pos="142"/>
          <w:tab w:val="left" w:pos="567"/>
        </w:tabs>
        <w:spacing w:after="0" w:line="240" w:lineRule="auto"/>
        <w:ind w:left="0" w:firstLine="539"/>
        <w:jc w:val="both"/>
        <w:rPr>
          <w:rStyle w:val="ad"/>
          <w:rFonts w:ascii="Times New Roman" w:hAnsi="Times New Roman"/>
          <w:color w:val="auto"/>
          <w:sz w:val="28"/>
          <w:szCs w:val="28"/>
          <w:u w:val="none"/>
          <w:lang w:val="en-US"/>
        </w:rPr>
      </w:pPr>
      <w:r w:rsidRPr="00A114E1">
        <w:rPr>
          <w:rFonts w:ascii="Times New Roman" w:hAnsi="Times New Roman"/>
          <w:sz w:val="28"/>
          <w:szCs w:val="28"/>
        </w:rPr>
        <w:t xml:space="preserve">Центр социальной реабилитации «Инва-Академия». </w:t>
      </w:r>
      <w:r w:rsidRPr="00A114E1">
        <w:rPr>
          <w:rFonts w:ascii="Times New Roman" w:hAnsi="Times New Roman"/>
          <w:sz w:val="28"/>
          <w:szCs w:val="28"/>
          <w:lang w:val="en-US"/>
        </w:rPr>
        <w:t xml:space="preserve">URL: </w:t>
      </w:r>
      <w:hyperlink r:id="rId39" w:history="1"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http://www.inva-akademia.ru/main/ban/?id=1</w:t>
        </w:r>
      </w:hyperlink>
    </w:p>
    <w:p w:rsidR="0095153B" w:rsidRPr="00A114E1" w:rsidRDefault="0095153B" w:rsidP="0095153B">
      <w:pPr>
        <w:pStyle w:val="af2"/>
        <w:tabs>
          <w:tab w:val="left" w:pos="142"/>
          <w:tab w:val="left" w:pos="567"/>
        </w:tabs>
        <w:spacing w:after="0" w:line="240" w:lineRule="auto"/>
        <w:ind w:left="53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4E43CA" w:rsidRPr="00A114E1" w:rsidRDefault="004E43CA" w:rsidP="004E43CA">
      <w:pPr>
        <w:tabs>
          <w:tab w:val="left" w:pos="567"/>
        </w:tabs>
        <w:ind w:firstLine="539"/>
        <w:jc w:val="both"/>
        <w:rPr>
          <w:b/>
          <w:sz w:val="28"/>
          <w:szCs w:val="28"/>
        </w:rPr>
      </w:pPr>
      <w:r w:rsidRPr="00A114E1">
        <w:rPr>
          <w:b/>
          <w:sz w:val="28"/>
          <w:szCs w:val="28"/>
        </w:rPr>
        <w:t>Тема 6. П</w:t>
      </w:r>
      <w:r w:rsidR="0095153B" w:rsidRPr="00A114E1">
        <w:rPr>
          <w:b/>
          <w:sz w:val="28"/>
          <w:szCs w:val="28"/>
        </w:rPr>
        <w:t>редпринимательство как инноваци</w:t>
      </w:r>
      <w:r w:rsidRPr="00A114E1">
        <w:rPr>
          <w:b/>
          <w:sz w:val="28"/>
          <w:szCs w:val="28"/>
        </w:rPr>
        <w:t>он</w:t>
      </w:r>
      <w:r w:rsidR="0095153B" w:rsidRPr="00A114E1">
        <w:rPr>
          <w:b/>
          <w:sz w:val="28"/>
          <w:szCs w:val="28"/>
        </w:rPr>
        <w:t>ная</w:t>
      </w:r>
      <w:r w:rsidRPr="00A114E1">
        <w:rPr>
          <w:b/>
          <w:sz w:val="28"/>
          <w:szCs w:val="28"/>
        </w:rPr>
        <w:t xml:space="preserve"> </w:t>
      </w:r>
      <w:r w:rsidR="0095153B" w:rsidRPr="00A114E1">
        <w:rPr>
          <w:b/>
          <w:sz w:val="28"/>
          <w:szCs w:val="28"/>
        </w:rPr>
        <w:t>деятельность</w:t>
      </w:r>
      <w:r w:rsidRPr="00A114E1">
        <w:rPr>
          <w:b/>
          <w:sz w:val="28"/>
          <w:szCs w:val="28"/>
        </w:rPr>
        <w:t xml:space="preserve"> </w:t>
      </w:r>
    </w:p>
    <w:p w:rsidR="004E43CA" w:rsidRPr="00A114E1" w:rsidRDefault="004E43CA" w:rsidP="00AF5DC0">
      <w:pPr>
        <w:numPr>
          <w:ilvl w:val="0"/>
          <w:numId w:val="11"/>
        </w:numPr>
        <w:tabs>
          <w:tab w:val="left" w:pos="0"/>
        </w:tabs>
        <w:ind w:left="0"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 xml:space="preserve">Акмаева Р.И. Факторы управления развитием инновационного предпринимательства в российских компаниях // Современные проблемы науки и образования. 2013. № 1. С. 314. – </w:t>
      </w:r>
      <w:r w:rsidRPr="00A114E1">
        <w:rPr>
          <w:sz w:val="28"/>
          <w:szCs w:val="28"/>
          <w:lang w:val="en-US"/>
        </w:rPr>
        <w:t>URL</w:t>
      </w:r>
      <w:r w:rsidRPr="00A114E1">
        <w:rPr>
          <w:sz w:val="28"/>
          <w:szCs w:val="28"/>
        </w:rPr>
        <w:t xml:space="preserve">: </w:t>
      </w:r>
      <w:hyperlink r:id="rId40" w:history="1">
        <w:r w:rsidRPr="00A114E1">
          <w:rPr>
            <w:rStyle w:val="ad"/>
            <w:sz w:val="28"/>
            <w:szCs w:val="28"/>
          </w:rPr>
          <w:t>https://elibrary.ru/item.asp?id=18829249</w:t>
        </w:r>
      </w:hyperlink>
    </w:p>
    <w:p w:rsidR="004E43CA" w:rsidRPr="00A114E1" w:rsidRDefault="004E43CA" w:rsidP="00AF5DC0">
      <w:pPr>
        <w:numPr>
          <w:ilvl w:val="0"/>
          <w:numId w:val="11"/>
        </w:numPr>
        <w:tabs>
          <w:tab w:val="left" w:pos="0"/>
        </w:tabs>
        <w:ind w:left="0"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 xml:space="preserve">Александровский С.В., Бутрюмова Н.Н., Назаров М.Г. Барьеры развития инновационного предпринимательства в Нижегородской области // Финансовая аналитика: проблемы и решения. 2011. № 46. С. 21-33. – </w:t>
      </w:r>
      <w:r w:rsidRPr="00A114E1">
        <w:rPr>
          <w:sz w:val="28"/>
          <w:szCs w:val="28"/>
          <w:lang w:val="en-US"/>
        </w:rPr>
        <w:t>URL</w:t>
      </w:r>
      <w:r w:rsidRPr="00A114E1">
        <w:rPr>
          <w:sz w:val="28"/>
          <w:szCs w:val="28"/>
        </w:rPr>
        <w:t xml:space="preserve">: </w:t>
      </w:r>
      <w:hyperlink r:id="rId41" w:history="1">
        <w:r w:rsidRPr="00A114E1">
          <w:rPr>
            <w:rStyle w:val="ad"/>
            <w:sz w:val="28"/>
            <w:szCs w:val="28"/>
          </w:rPr>
          <w:t>https://elibrary.ru/item.asp?id=17068643</w:t>
        </w:r>
      </w:hyperlink>
    </w:p>
    <w:p w:rsidR="004E43CA" w:rsidRPr="00A114E1" w:rsidRDefault="004E43CA" w:rsidP="00AF5DC0">
      <w:pPr>
        <w:numPr>
          <w:ilvl w:val="0"/>
          <w:numId w:val="11"/>
        </w:numPr>
        <w:tabs>
          <w:tab w:val="left" w:pos="0"/>
        </w:tabs>
        <w:ind w:left="0"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 xml:space="preserve">Арсенова Е.В., Пухова М.М., Смирнова А.А., Миловидова Н.А. Система управления инновационным предпринимательством в Российской Федерации: нормативно-правовые основы // Вестник Академии. 2014. № 3 (40). С. 141-148. – </w:t>
      </w:r>
      <w:r w:rsidRPr="00A114E1">
        <w:rPr>
          <w:sz w:val="28"/>
          <w:szCs w:val="28"/>
          <w:lang w:val="en-US"/>
        </w:rPr>
        <w:t>URL</w:t>
      </w:r>
      <w:r w:rsidRPr="00A114E1">
        <w:rPr>
          <w:sz w:val="28"/>
          <w:szCs w:val="28"/>
        </w:rPr>
        <w:t xml:space="preserve">: </w:t>
      </w:r>
      <w:hyperlink r:id="rId42" w:history="1">
        <w:r w:rsidRPr="00A114E1">
          <w:rPr>
            <w:rStyle w:val="ad"/>
            <w:sz w:val="28"/>
            <w:szCs w:val="28"/>
          </w:rPr>
          <w:t>https://elibrary.ru/item.asp?id=22791448</w:t>
        </w:r>
      </w:hyperlink>
    </w:p>
    <w:p w:rsidR="004E43CA" w:rsidRPr="00A114E1" w:rsidRDefault="004E43CA" w:rsidP="00AF5DC0">
      <w:pPr>
        <w:numPr>
          <w:ilvl w:val="0"/>
          <w:numId w:val="11"/>
        </w:numPr>
        <w:tabs>
          <w:tab w:val="left" w:pos="0"/>
        </w:tabs>
        <w:ind w:left="0"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>Беликова И.П., Сахнюк Т.И. Венчурный бизнес как инновацио</w:t>
      </w:r>
      <w:r w:rsidRPr="00A114E1">
        <w:rPr>
          <w:sz w:val="28"/>
          <w:szCs w:val="28"/>
        </w:rPr>
        <w:t>н</w:t>
      </w:r>
      <w:r w:rsidRPr="00A114E1">
        <w:rPr>
          <w:sz w:val="28"/>
          <w:szCs w:val="28"/>
        </w:rPr>
        <w:t>ный сектор малого предпринимательства // Политематический сетевой эле</w:t>
      </w:r>
      <w:r w:rsidRPr="00A114E1">
        <w:rPr>
          <w:sz w:val="28"/>
          <w:szCs w:val="28"/>
        </w:rPr>
        <w:t>к</w:t>
      </w:r>
      <w:r w:rsidRPr="00A114E1">
        <w:rPr>
          <w:sz w:val="28"/>
          <w:szCs w:val="28"/>
        </w:rPr>
        <w:t>тронный научный журнал Кубанского государственного аграрного универс</w:t>
      </w:r>
      <w:r w:rsidRPr="00A114E1">
        <w:rPr>
          <w:sz w:val="28"/>
          <w:szCs w:val="28"/>
        </w:rPr>
        <w:t>и</w:t>
      </w:r>
      <w:r w:rsidRPr="00A114E1">
        <w:rPr>
          <w:sz w:val="28"/>
          <w:szCs w:val="28"/>
        </w:rPr>
        <w:t xml:space="preserve">тета. 2012. № 84. С. 682-691. – </w:t>
      </w:r>
      <w:r w:rsidRPr="00A114E1">
        <w:rPr>
          <w:sz w:val="28"/>
          <w:szCs w:val="28"/>
          <w:lang w:val="en-US"/>
        </w:rPr>
        <w:t>URL</w:t>
      </w:r>
      <w:r w:rsidRPr="00A114E1">
        <w:rPr>
          <w:sz w:val="28"/>
          <w:szCs w:val="28"/>
        </w:rPr>
        <w:t xml:space="preserve">: </w:t>
      </w:r>
      <w:hyperlink r:id="rId43" w:history="1">
        <w:r w:rsidRPr="00A114E1">
          <w:rPr>
            <w:rStyle w:val="ad"/>
            <w:sz w:val="28"/>
            <w:szCs w:val="28"/>
          </w:rPr>
          <w:t>https://elibrary.ru/item.asp?id=18443439</w:t>
        </w:r>
      </w:hyperlink>
    </w:p>
    <w:p w:rsidR="004E43CA" w:rsidRPr="00A114E1" w:rsidRDefault="004E43CA" w:rsidP="00AF5DC0">
      <w:pPr>
        <w:numPr>
          <w:ilvl w:val="0"/>
          <w:numId w:val="11"/>
        </w:numPr>
        <w:tabs>
          <w:tab w:val="left" w:pos="0"/>
        </w:tabs>
        <w:ind w:left="0"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 xml:space="preserve">Громов Г. История Кремниевой долины, – </w:t>
      </w:r>
      <w:r w:rsidRPr="00A114E1">
        <w:rPr>
          <w:sz w:val="28"/>
          <w:szCs w:val="28"/>
          <w:lang w:val="en-US"/>
        </w:rPr>
        <w:t>URL</w:t>
      </w:r>
      <w:r w:rsidRPr="00A114E1">
        <w:rPr>
          <w:sz w:val="28"/>
          <w:szCs w:val="28"/>
        </w:rPr>
        <w:t>: http://www.wdigest.ru/silicon_valley_history.htm</w:t>
      </w:r>
    </w:p>
    <w:p w:rsidR="004E43CA" w:rsidRPr="00A114E1" w:rsidRDefault="004E43CA" w:rsidP="00AF5DC0">
      <w:pPr>
        <w:numPr>
          <w:ilvl w:val="0"/>
          <w:numId w:val="11"/>
        </w:numPr>
        <w:tabs>
          <w:tab w:val="left" w:pos="0"/>
        </w:tabs>
        <w:ind w:left="0"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>Гусева М.С., Амелькина Д.В., Дмитриева Е.О. Развитие партне</w:t>
      </w:r>
      <w:r w:rsidRPr="00A114E1">
        <w:rPr>
          <w:sz w:val="28"/>
          <w:szCs w:val="28"/>
        </w:rPr>
        <w:t>р</w:t>
      </w:r>
      <w:r w:rsidRPr="00A114E1">
        <w:rPr>
          <w:sz w:val="28"/>
          <w:szCs w:val="28"/>
        </w:rPr>
        <w:t>ства государства и малого бизнеса в инновационной сфере региона // Экон</w:t>
      </w:r>
      <w:r w:rsidRPr="00A114E1">
        <w:rPr>
          <w:sz w:val="28"/>
          <w:szCs w:val="28"/>
        </w:rPr>
        <w:t>о</w:t>
      </w:r>
      <w:r w:rsidRPr="00A114E1">
        <w:rPr>
          <w:sz w:val="28"/>
          <w:szCs w:val="28"/>
        </w:rPr>
        <w:lastRenderedPageBreak/>
        <w:t xml:space="preserve">мические и социальные перемены: факты, тенденции, прогноз. 2016. № 6 (48). С. 288-307. – </w:t>
      </w:r>
      <w:r w:rsidRPr="00A114E1">
        <w:rPr>
          <w:sz w:val="28"/>
          <w:szCs w:val="28"/>
          <w:lang w:val="en-US"/>
        </w:rPr>
        <w:t>URL</w:t>
      </w:r>
      <w:r w:rsidRPr="00A114E1">
        <w:rPr>
          <w:sz w:val="28"/>
          <w:szCs w:val="28"/>
        </w:rPr>
        <w:t xml:space="preserve">: </w:t>
      </w:r>
      <w:hyperlink r:id="rId44" w:history="1">
        <w:r w:rsidRPr="00A114E1">
          <w:rPr>
            <w:rStyle w:val="ad"/>
            <w:sz w:val="28"/>
            <w:szCs w:val="28"/>
          </w:rPr>
          <w:t>https://elibrary.ru/item.asp?id=28132371</w:t>
        </w:r>
      </w:hyperlink>
    </w:p>
    <w:p w:rsidR="004E43CA" w:rsidRPr="00A114E1" w:rsidRDefault="004E43CA" w:rsidP="00AF5DC0">
      <w:pPr>
        <w:numPr>
          <w:ilvl w:val="0"/>
          <w:numId w:val="11"/>
        </w:numPr>
        <w:tabs>
          <w:tab w:val="left" w:pos="0"/>
        </w:tabs>
        <w:ind w:left="0"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 xml:space="preserve">Гусейнова Т.Н. Модели производства инноваций // Вестник МГИМО Университета. 2016. № 3 (48). С. 54-65. – </w:t>
      </w:r>
      <w:r w:rsidRPr="00A114E1">
        <w:rPr>
          <w:sz w:val="28"/>
          <w:szCs w:val="28"/>
          <w:lang w:val="en-US"/>
        </w:rPr>
        <w:t>URL</w:t>
      </w:r>
      <w:r w:rsidRPr="00A114E1">
        <w:rPr>
          <w:sz w:val="28"/>
          <w:szCs w:val="28"/>
        </w:rPr>
        <w:t xml:space="preserve">: </w:t>
      </w:r>
      <w:hyperlink r:id="rId45" w:history="1">
        <w:r w:rsidRPr="00A114E1">
          <w:rPr>
            <w:rStyle w:val="ad"/>
            <w:sz w:val="28"/>
            <w:szCs w:val="28"/>
          </w:rPr>
          <w:t>https://elibrary.ru/item.asp?id=26366938</w:t>
        </w:r>
      </w:hyperlink>
    </w:p>
    <w:p w:rsidR="004E43CA" w:rsidRPr="00A114E1" w:rsidRDefault="004E43CA" w:rsidP="00AF5DC0">
      <w:pPr>
        <w:numPr>
          <w:ilvl w:val="0"/>
          <w:numId w:val="11"/>
        </w:numPr>
        <w:tabs>
          <w:tab w:val="left" w:pos="0"/>
        </w:tabs>
        <w:ind w:left="0"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>Гурунян Т.В., Щербина О.Ю. Инфраструктура поддержки в си</w:t>
      </w:r>
      <w:r w:rsidRPr="00A114E1">
        <w:rPr>
          <w:sz w:val="28"/>
          <w:szCs w:val="28"/>
        </w:rPr>
        <w:t>с</w:t>
      </w:r>
      <w:r w:rsidRPr="00A114E1">
        <w:rPr>
          <w:sz w:val="28"/>
          <w:szCs w:val="28"/>
        </w:rPr>
        <w:t>теме «Инвестиционно-инновационного лифта» для малого и среднего пре</w:t>
      </w:r>
      <w:r w:rsidRPr="00A114E1">
        <w:rPr>
          <w:sz w:val="28"/>
          <w:szCs w:val="28"/>
        </w:rPr>
        <w:t>д</w:t>
      </w:r>
      <w:r w:rsidRPr="00A114E1">
        <w:rPr>
          <w:sz w:val="28"/>
          <w:szCs w:val="28"/>
        </w:rPr>
        <w:t>принимательства // Российское предпринимательство. 2013. № 24 (246). С. 166-174.</w:t>
      </w:r>
    </w:p>
    <w:p w:rsidR="004E43CA" w:rsidRPr="00A114E1" w:rsidRDefault="004E43CA" w:rsidP="00AF5DC0">
      <w:pPr>
        <w:numPr>
          <w:ilvl w:val="0"/>
          <w:numId w:val="11"/>
        </w:numPr>
        <w:tabs>
          <w:tab w:val="left" w:pos="0"/>
        </w:tabs>
        <w:ind w:left="0"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>Денисов М., «Аллока»: Жизнь стартапа в долине смерти, https://vc.ru/p/death-valley</w:t>
      </w:r>
    </w:p>
    <w:p w:rsidR="004E43CA" w:rsidRPr="00A114E1" w:rsidRDefault="004E43CA" w:rsidP="00AF5DC0">
      <w:pPr>
        <w:numPr>
          <w:ilvl w:val="0"/>
          <w:numId w:val="11"/>
        </w:numPr>
        <w:tabs>
          <w:tab w:val="left" w:pos="0"/>
        </w:tabs>
        <w:ind w:left="0"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 xml:space="preserve">Дероше П. Возможна ли новая Кремниевая долина? – </w:t>
      </w:r>
      <w:r w:rsidRPr="00A114E1">
        <w:rPr>
          <w:sz w:val="28"/>
          <w:szCs w:val="28"/>
          <w:lang w:val="en-US"/>
        </w:rPr>
        <w:t>URL</w:t>
      </w:r>
      <w:r w:rsidRPr="00A114E1">
        <w:rPr>
          <w:sz w:val="28"/>
          <w:szCs w:val="28"/>
        </w:rPr>
        <w:t>: http://www.polit.ru/article/2011/04/08/deroche/</w:t>
      </w:r>
    </w:p>
    <w:p w:rsidR="004E43CA" w:rsidRPr="00A114E1" w:rsidRDefault="004E43CA" w:rsidP="00AF5DC0">
      <w:pPr>
        <w:numPr>
          <w:ilvl w:val="0"/>
          <w:numId w:val="11"/>
        </w:numPr>
        <w:tabs>
          <w:tab w:val="left" w:pos="0"/>
        </w:tabs>
        <w:ind w:left="0"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>Довбий И.П. Венчурное предпринимательство и венчурное инв</w:t>
      </w:r>
      <w:r w:rsidRPr="00A114E1">
        <w:rPr>
          <w:sz w:val="28"/>
          <w:szCs w:val="28"/>
        </w:rPr>
        <w:t>е</w:t>
      </w:r>
      <w:r w:rsidRPr="00A114E1">
        <w:rPr>
          <w:sz w:val="28"/>
          <w:szCs w:val="28"/>
        </w:rPr>
        <w:t>стирование: проблемы регионального присутствия // Вестник Южно-Уральского государственного университета. Серия: Экономика и менед</w:t>
      </w:r>
      <w:r w:rsidRPr="00A114E1">
        <w:rPr>
          <w:sz w:val="28"/>
          <w:szCs w:val="28"/>
        </w:rPr>
        <w:t>ж</w:t>
      </w:r>
      <w:r w:rsidRPr="00A114E1">
        <w:rPr>
          <w:sz w:val="28"/>
          <w:szCs w:val="28"/>
        </w:rPr>
        <w:t xml:space="preserve">мент. 2015. Т. 9. № 4. С. 179-184. – </w:t>
      </w:r>
      <w:r w:rsidRPr="00A114E1">
        <w:rPr>
          <w:sz w:val="28"/>
          <w:szCs w:val="28"/>
          <w:lang w:val="en-US"/>
        </w:rPr>
        <w:t>URL</w:t>
      </w:r>
      <w:r w:rsidRPr="00A114E1">
        <w:rPr>
          <w:sz w:val="28"/>
          <w:szCs w:val="28"/>
        </w:rPr>
        <w:t xml:space="preserve">: </w:t>
      </w:r>
      <w:r w:rsidRPr="00A114E1">
        <w:rPr>
          <w:sz w:val="28"/>
          <w:szCs w:val="28"/>
          <w:lang w:val="en-US"/>
        </w:rPr>
        <w:t>https</w:t>
      </w:r>
      <w:r w:rsidRPr="00A114E1">
        <w:rPr>
          <w:sz w:val="28"/>
          <w:szCs w:val="28"/>
        </w:rPr>
        <w:t>://</w:t>
      </w:r>
      <w:r w:rsidRPr="00A114E1">
        <w:rPr>
          <w:sz w:val="28"/>
          <w:szCs w:val="28"/>
          <w:lang w:val="en-US"/>
        </w:rPr>
        <w:t>elibrary</w:t>
      </w:r>
      <w:r w:rsidRPr="00A114E1">
        <w:rPr>
          <w:sz w:val="28"/>
          <w:szCs w:val="28"/>
        </w:rPr>
        <w:t>.</w:t>
      </w:r>
      <w:r w:rsidRPr="00A114E1">
        <w:rPr>
          <w:sz w:val="28"/>
          <w:szCs w:val="28"/>
          <w:lang w:val="en-US"/>
        </w:rPr>
        <w:t>ru</w:t>
      </w:r>
      <w:r w:rsidRPr="00A114E1">
        <w:rPr>
          <w:sz w:val="28"/>
          <w:szCs w:val="28"/>
        </w:rPr>
        <w:t>/</w:t>
      </w:r>
      <w:r w:rsidRPr="00A114E1">
        <w:rPr>
          <w:sz w:val="28"/>
          <w:szCs w:val="28"/>
          <w:lang w:val="en-US"/>
        </w:rPr>
        <w:t>item</w:t>
      </w:r>
      <w:r w:rsidRPr="00A114E1">
        <w:rPr>
          <w:sz w:val="28"/>
          <w:szCs w:val="28"/>
        </w:rPr>
        <w:t>.</w:t>
      </w:r>
      <w:r w:rsidRPr="00A114E1">
        <w:rPr>
          <w:sz w:val="28"/>
          <w:szCs w:val="28"/>
          <w:lang w:val="en-US"/>
        </w:rPr>
        <w:t>asp</w:t>
      </w:r>
      <w:r w:rsidRPr="00A114E1">
        <w:rPr>
          <w:sz w:val="28"/>
          <w:szCs w:val="28"/>
        </w:rPr>
        <w:t>?</w:t>
      </w:r>
      <w:r w:rsidRPr="00A114E1">
        <w:rPr>
          <w:sz w:val="28"/>
          <w:szCs w:val="28"/>
          <w:lang w:val="en-US"/>
        </w:rPr>
        <w:t>id</w:t>
      </w:r>
      <w:r w:rsidRPr="00A114E1">
        <w:rPr>
          <w:sz w:val="28"/>
          <w:szCs w:val="28"/>
        </w:rPr>
        <w:t>=24989503</w:t>
      </w:r>
    </w:p>
    <w:p w:rsidR="004E43CA" w:rsidRPr="00A114E1" w:rsidRDefault="004E43CA" w:rsidP="00AF5DC0">
      <w:pPr>
        <w:numPr>
          <w:ilvl w:val="0"/>
          <w:numId w:val="11"/>
        </w:numPr>
        <w:tabs>
          <w:tab w:val="left" w:pos="0"/>
        </w:tabs>
        <w:ind w:left="0"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>Дорошенко С.В. Социальное предпринимательство как иннов</w:t>
      </w:r>
      <w:r w:rsidRPr="00A114E1">
        <w:rPr>
          <w:sz w:val="28"/>
          <w:szCs w:val="28"/>
        </w:rPr>
        <w:t>а</w:t>
      </w:r>
      <w:r w:rsidRPr="00A114E1">
        <w:rPr>
          <w:sz w:val="28"/>
          <w:szCs w:val="28"/>
        </w:rPr>
        <w:t>ционный вектор развития бизнес-сообщества // Стратегии развития социал</w:t>
      </w:r>
      <w:r w:rsidRPr="00A114E1">
        <w:rPr>
          <w:sz w:val="28"/>
          <w:szCs w:val="28"/>
        </w:rPr>
        <w:t>ь</w:t>
      </w:r>
      <w:r w:rsidRPr="00A114E1">
        <w:rPr>
          <w:sz w:val="28"/>
          <w:szCs w:val="28"/>
        </w:rPr>
        <w:t>ных общностей, институтов и территорий материалы Международной нау</w:t>
      </w:r>
      <w:r w:rsidRPr="00A114E1">
        <w:rPr>
          <w:sz w:val="28"/>
          <w:szCs w:val="28"/>
        </w:rPr>
        <w:t>ч</w:t>
      </w:r>
      <w:r w:rsidRPr="00A114E1">
        <w:rPr>
          <w:sz w:val="28"/>
          <w:szCs w:val="28"/>
        </w:rPr>
        <w:t xml:space="preserve">но-практической конференции: в 2-х томах. Министерство образования и науки Российской Федерации, Уральский федеральный университет имени первого Президента России Б.Н. Ельцина. 2015. С. 85-88. – </w:t>
      </w:r>
      <w:r w:rsidRPr="00A114E1">
        <w:rPr>
          <w:sz w:val="28"/>
          <w:szCs w:val="28"/>
          <w:lang w:val="en-US"/>
        </w:rPr>
        <w:t>URL</w:t>
      </w:r>
      <w:r w:rsidRPr="00A114E1">
        <w:rPr>
          <w:sz w:val="28"/>
          <w:szCs w:val="28"/>
        </w:rPr>
        <w:t xml:space="preserve">: </w:t>
      </w:r>
      <w:hyperlink r:id="rId46" w:history="1">
        <w:r w:rsidRPr="00A114E1">
          <w:rPr>
            <w:rStyle w:val="ad"/>
            <w:sz w:val="28"/>
            <w:szCs w:val="28"/>
          </w:rPr>
          <w:t>http://elar.urfu.ru/handle/10995/38767</w:t>
        </w:r>
      </w:hyperlink>
    </w:p>
    <w:p w:rsidR="004E43CA" w:rsidRPr="00A114E1" w:rsidRDefault="004E43CA" w:rsidP="00AF5DC0">
      <w:pPr>
        <w:numPr>
          <w:ilvl w:val="0"/>
          <w:numId w:val="11"/>
        </w:numPr>
        <w:tabs>
          <w:tab w:val="left" w:pos="0"/>
        </w:tabs>
        <w:ind w:left="0"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>Захарова Е.Н., Прохорова В.В., Ткаченко В.А. Инновационная парадигма развития современного предпринимательства // Вестник Адыге</w:t>
      </w:r>
      <w:r w:rsidRPr="00A114E1">
        <w:rPr>
          <w:sz w:val="28"/>
          <w:szCs w:val="28"/>
        </w:rPr>
        <w:t>й</w:t>
      </w:r>
      <w:r w:rsidRPr="00A114E1">
        <w:rPr>
          <w:sz w:val="28"/>
          <w:szCs w:val="28"/>
        </w:rPr>
        <w:t xml:space="preserve">ского государственного университета. Серия 5: Экономика. 2014. № 3 (150). С. 303-310. – </w:t>
      </w:r>
      <w:r w:rsidRPr="00A114E1">
        <w:rPr>
          <w:sz w:val="28"/>
          <w:szCs w:val="28"/>
          <w:lang w:val="en-US"/>
        </w:rPr>
        <w:t>URL</w:t>
      </w:r>
      <w:r w:rsidRPr="00A114E1">
        <w:rPr>
          <w:sz w:val="28"/>
          <w:szCs w:val="28"/>
        </w:rPr>
        <w:t xml:space="preserve">: </w:t>
      </w:r>
      <w:hyperlink r:id="rId47" w:history="1">
        <w:r w:rsidRPr="00A114E1">
          <w:rPr>
            <w:rStyle w:val="ad"/>
            <w:sz w:val="28"/>
            <w:szCs w:val="28"/>
          </w:rPr>
          <w:t>https://elibrary.ru/item.asp?id=23454084</w:t>
        </w:r>
      </w:hyperlink>
    </w:p>
    <w:p w:rsidR="004E43CA" w:rsidRPr="00A114E1" w:rsidRDefault="004E43CA" w:rsidP="00AF5DC0">
      <w:pPr>
        <w:numPr>
          <w:ilvl w:val="0"/>
          <w:numId w:val="11"/>
        </w:numPr>
        <w:tabs>
          <w:tab w:val="left" w:pos="851"/>
        </w:tabs>
        <w:ind w:left="0"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>Кармышев Ю.А., Иванова Н.В. Категория «регион» и «инновац</w:t>
      </w:r>
      <w:r w:rsidRPr="00A114E1">
        <w:rPr>
          <w:sz w:val="28"/>
          <w:szCs w:val="28"/>
        </w:rPr>
        <w:t>и</w:t>
      </w:r>
      <w:r w:rsidRPr="00A114E1">
        <w:rPr>
          <w:sz w:val="28"/>
          <w:szCs w:val="28"/>
        </w:rPr>
        <w:t>онная среда региона»: научные подходы к пониманию сущности и содерж</w:t>
      </w:r>
      <w:r w:rsidRPr="00A114E1">
        <w:rPr>
          <w:sz w:val="28"/>
          <w:szCs w:val="28"/>
        </w:rPr>
        <w:t>а</w:t>
      </w:r>
      <w:r w:rsidRPr="00A114E1">
        <w:rPr>
          <w:sz w:val="28"/>
          <w:szCs w:val="28"/>
        </w:rPr>
        <w:t xml:space="preserve">ния // Социально-экономические явления и процессы. 2015. Т. 10. № 7. С. 41-47. – </w:t>
      </w:r>
      <w:r w:rsidRPr="00A114E1">
        <w:rPr>
          <w:sz w:val="28"/>
          <w:szCs w:val="28"/>
          <w:lang w:val="en-US"/>
        </w:rPr>
        <w:t>URL</w:t>
      </w:r>
      <w:r w:rsidRPr="00A114E1">
        <w:rPr>
          <w:sz w:val="28"/>
          <w:szCs w:val="28"/>
        </w:rPr>
        <w:t xml:space="preserve">: </w:t>
      </w:r>
      <w:hyperlink r:id="rId48" w:history="1">
        <w:r w:rsidRPr="00A114E1">
          <w:rPr>
            <w:rStyle w:val="ad"/>
            <w:sz w:val="28"/>
            <w:szCs w:val="28"/>
          </w:rPr>
          <w:t>https://elibrary.ru/item.asp?id=24315312</w:t>
        </w:r>
      </w:hyperlink>
    </w:p>
    <w:p w:rsidR="004E43CA" w:rsidRPr="00A114E1" w:rsidRDefault="004E43CA" w:rsidP="00AF5DC0">
      <w:pPr>
        <w:numPr>
          <w:ilvl w:val="0"/>
          <w:numId w:val="11"/>
        </w:numPr>
        <w:tabs>
          <w:tab w:val="left" w:pos="851"/>
        </w:tabs>
        <w:ind w:left="0"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>Лабун Л. Бутстрэппинг или как мы запускали IT-проект без ф</w:t>
      </w:r>
      <w:r w:rsidRPr="00A114E1">
        <w:rPr>
          <w:sz w:val="28"/>
          <w:szCs w:val="28"/>
        </w:rPr>
        <w:t>и</w:t>
      </w:r>
      <w:r w:rsidRPr="00A114E1">
        <w:rPr>
          <w:sz w:val="28"/>
          <w:szCs w:val="28"/>
        </w:rPr>
        <w:t xml:space="preserve">нансирования и программистов – </w:t>
      </w:r>
      <w:r w:rsidRPr="00A114E1">
        <w:rPr>
          <w:sz w:val="28"/>
          <w:szCs w:val="28"/>
          <w:lang w:val="en-US"/>
        </w:rPr>
        <w:t>URL</w:t>
      </w:r>
      <w:r w:rsidRPr="00A114E1">
        <w:rPr>
          <w:sz w:val="28"/>
          <w:szCs w:val="28"/>
        </w:rPr>
        <w:t>: https://geektimes.ru/post/258516/</w:t>
      </w:r>
    </w:p>
    <w:p w:rsidR="004E43CA" w:rsidRPr="00A114E1" w:rsidRDefault="004E43CA" w:rsidP="00AF5DC0">
      <w:pPr>
        <w:numPr>
          <w:ilvl w:val="0"/>
          <w:numId w:val="11"/>
        </w:numPr>
        <w:tabs>
          <w:tab w:val="left" w:pos="851"/>
        </w:tabs>
        <w:ind w:left="0"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>Макаров С., Угнич Е. Бизнес- катализаторы как драйверы разв</w:t>
      </w:r>
      <w:r w:rsidRPr="00A114E1">
        <w:rPr>
          <w:sz w:val="28"/>
          <w:szCs w:val="28"/>
        </w:rPr>
        <w:t>и</w:t>
      </w:r>
      <w:r w:rsidRPr="00A114E1">
        <w:rPr>
          <w:sz w:val="28"/>
          <w:szCs w:val="28"/>
        </w:rPr>
        <w:t>тия региональных инновационных систем // Форсайт. 2015. Т. 9. № 1. С. 56-67.</w:t>
      </w:r>
    </w:p>
    <w:p w:rsidR="004E43CA" w:rsidRPr="00A114E1" w:rsidRDefault="004E43CA" w:rsidP="00AF5DC0">
      <w:pPr>
        <w:pStyle w:val="af2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Национальный отчет «Глобальный мониторинг предприним</w:t>
      </w:r>
      <w:r w:rsidRPr="00A114E1">
        <w:rPr>
          <w:rFonts w:ascii="Times New Roman" w:hAnsi="Times New Roman"/>
          <w:sz w:val="28"/>
          <w:szCs w:val="28"/>
        </w:rPr>
        <w:t>а</w:t>
      </w:r>
      <w:r w:rsidRPr="00A114E1">
        <w:rPr>
          <w:rFonts w:ascii="Times New Roman" w:hAnsi="Times New Roman"/>
          <w:sz w:val="28"/>
          <w:szCs w:val="28"/>
        </w:rPr>
        <w:t xml:space="preserve">тельства» Россия 2016 /2017 г. — </w:t>
      </w:r>
      <w:r w:rsidRPr="00A114E1">
        <w:rPr>
          <w:rFonts w:ascii="Times New Roman" w:hAnsi="Times New Roman"/>
          <w:sz w:val="28"/>
          <w:szCs w:val="28"/>
          <w:lang w:val="en-US"/>
        </w:rPr>
        <w:t>URL</w:t>
      </w:r>
      <w:r w:rsidRPr="00A114E1">
        <w:rPr>
          <w:rFonts w:ascii="Times New Roman" w:hAnsi="Times New Roman"/>
          <w:sz w:val="28"/>
          <w:szCs w:val="28"/>
        </w:rPr>
        <w:t xml:space="preserve">: </w:t>
      </w:r>
      <w:hyperlink r:id="rId49" w:history="1"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http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://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www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.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gemconsortium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.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org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/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report</w:t>
        </w:r>
      </w:hyperlink>
    </w:p>
    <w:p w:rsidR="004E43CA" w:rsidRPr="00A114E1" w:rsidRDefault="004E43CA" w:rsidP="00AF5DC0">
      <w:pPr>
        <w:numPr>
          <w:ilvl w:val="0"/>
          <w:numId w:val="11"/>
        </w:numPr>
        <w:tabs>
          <w:tab w:val="left" w:pos="851"/>
        </w:tabs>
        <w:ind w:left="0"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>Норман Д.А. Дизайн привычных вещей : пер. с англ. / Д.А. Но</w:t>
      </w:r>
      <w:r w:rsidRPr="00A114E1">
        <w:rPr>
          <w:sz w:val="28"/>
          <w:szCs w:val="28"/>
        </w:rPr>
        <w:t>р</w:t>
      </w:r>
      <w:r w:rsidRPr="00A114E1">
        <w:rPr>
          <w:sz w:val="28"/>
          <w:szCs w:val="28"/>
        </w:rPr>
        <w:t>ман. - М.: Вильямс, 2006.</w:t>
      </w:r>
    </w:p>
    <w:p w:rsidR="004E43CA" w:rsidRPr="00A114E1" w:rsidRDefault="004E43CA" w:rsidP="00AF5DC0">
      <w:pPr>
        <w:numPr>
          <w:ilvl w:val="0"/>
          <w:numId w:val="11"/>
        </w:numPr>
        <w:tabs>
          <w:tab w:val="left" w:pos="851"/>
        </w:tabs>
        <w:ind w:left="0"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>Образцова Н.А. Методика оценки эффективности развития инн</w:t>
      </w:r>
      <w:r w:rsidRPr="00A114E1">
        <w:rPr>
          <w:sz w:val="28"/>
          <w:szCs w:val="28"/>
        </w:rPr>
        <w:t>о</w:t>
      </w:r>
      <w:r w:rsidRPr="00A114E1">
        <w:rPr>
          <w:sz w:val="28"/>
          <w:szCs w:val="28"/>
        </w:rPr>
        <w:t>вационной инфраструктуры региона (оценка потенциала инновационной де</w:t>
      </w:r>
      <w:r w:rsidRPr="00A114E1">
        <w:rPr>
          <w:sz w:val="28"/>
          <w:szCs w:val="28"/>
        </w:rPr>
        <w:t>я</w:t>
      </w:r>
      <w:r w:rsidRPr="00A114E1">
        <w:rPr>
          <w:sz w:val="28"/>
          <w:szCs w:val="28"/>
        </w:rPr>
        <w:t>тельности субъектов малого и среднего предпринимательства) // Вестник Л</w:t>
      </w:r>
      <w:r w:rsidRPr="00A114E1">
        <w:rPr>
          <w:sz w:val="28"/>
          <w:szCs w:val="28"/>
        </w:rPr>
        <w:t>е</w:t>
      </w:r>
      <w:r w:rsidRPr="00A114E1">
        <w:rPr>
          <w:sz w:val="28"/>
          <w:szCs w:val="28"/>
        </w:rPr>
        <w:lastRenderedPageBreak/>
        <w:t xml:space="preserve">нинградского государственного университета им. А.С. Пушкина. 2012. Т. 6. № 3. С. 100-106. – </w:t>
      </w:r>
      <w:r w:rsidRPr="00A114E1">
        <w:rPr>
          <w:sz w:val="28"/>
          <w:szCs w:val="28"/>
          <w:lang w:val="en-US"/>
        </w:rPr>
        <w:t>URL</w:t>
      </w:r>
      <w:r w:rsidRPr="00A114E1">
        <w:rPr>
          <w:sz w:val="28"/>
          <w:szCs w:val="28"/>
        </w:rPr>
        <w:t xml:space="preserve">: </w:t>
      </w:r>
      <w:hyperlink r:id="rId50" w:history="1">
        <w:r w:rsidRPr="00A114E1">
          <w:rPr>
            <w:rStyle w:val="ad"/>
            <w:sz w:val="28"/>
            <w:szCs w:val="28"/>
          </w:rPr>
          <w:t>https://elibrary.ru/item.asp?id=18273868</w:t>
        </w:r>
      </w:hyperlink>
    </w:p>
    <w:p w:rsidR="004E43CA" w:rsidRPr="00A114E1" w:rsidRDefault="004E43CA" w:rsidP="00AF5DC0">
      <w:pPr>
        <w:numPr>
          <w:ilvl w:val="0"/>
          <w:numId w:val="11"/>
        </w:numPr>
        <w:tabs>
          <w:tab w:val="left" w:pos="851"/>
        </w:tabs>
        <w:ind w:left="0"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>Осипова И.В., Решетникова Е.В. Инновационное предприним</w:t>
      </w:r>
      <w:r w:rsidRPr="00A114E1">
        <w:rPr>
          <w:sz w:val="28"/>
          <w:szCs w:val="28"/>
        </w:rPr>
        <w:t>а</w:t>
      </w:r>
      <w:r w:rsidRPr="00A114E1">
        <w:rPr>
          <w:sz w:val="28"/>
          <w:szCs w:val="28"/>
        </w:rPr>
        <w:t xml:space="preserve">тельство: особенности развития и регулирования // Современные проблемы науки и образования. 2014. № 3. С. 373. – </w:t>
      </w:r>
      <w:r w:rsidRPr="00A114E1">
        <w:rPr>
          <w:sz w:val="28"/>
          <w:szCs w:val="28"/>
          <w:lang w:val="en-US"/>
        </w:rPr>
        <w:t>URL</w:t>
      </w:r>
      <w:r w:rsidRPr="00A114E1">
        <w:rPr>
          <w:sz w:val="28"/>
          <w:szCs w:val="28"/>
        </w:rPr>
        <w:t xml:space="preserve">: </w:t>
      </w:r>
      <w:hyperlink r:id="rId51" w:history="1">
        <w:r w:rsidRPr="00A114E1">
          <w:rPr>
            <w:rStyle w:val="ad"/>
            <w:sz w:val="28"/>
            <w:szCs w:val="28"/>
          </w:rPr>
          <w:t>https://elibrary.ru/item.asp?id=22528179</w:t>
        </w:r>
      </w:hyperlink>
    </w:p>
    <w:p w:rsidR="004E43CA" w:rsidRPr="00A114E1" w:rsidRDefault="004E43CA" w:rsidP="00AF5DC0">
      <w:pPr>
        <w:numPr>
          <w:ilvl w:val="0"/>
          <w:numId w:val="11"/>
        </w:numPr>
        <w:tabs>
          <w:tab w:val="left" w:pos="851"/>
        </w:tabs>
        <w:ind w:left="0"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>Остервальдер А. Построение бизнес-моделей: Настольная книга стратега и новатора : пер. с англ. / А. Остервальдер, Ив Пинье. - Москва: Альпина Паблишер, 2019.</w:t>
      </w:r>
    </w:p>
    <w:p w:rsidR="004E43CA" w:rsidRPr="00A114E1" w:rsidRDefault="004E43CA" w:rsidP="00AF5DC0">
      <w:pPr>
        <w:numPr>
          <w:ilvl w:val="0"/>
          <w:numId w:val="11"/>
        </w:numPr>
        <w:tabs>
          <w:tab w:val="left" w:pos="851"/>
        </w:tabs>
        <w:ind w:left="0"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 xml:space="preserve">Подберезкина А. Бизнес на свои: 47 правил бутстрэппинга, – </w:t>
      </w:r>
      <w:r w:rsidRPr="00A114E1">
        <w:rPr>
          <w:sz w:val="28"/>
          <w:szCs w:val="28"/>
          <w:lang w:val="en-US"/>
        </w:rPr>
        <w:t>URL</w:t>
      </w:r>
      <w:r w:rsidRPr="00A114E1">
        <w:rPr>
          <w:sz w:val="28"/>
          <w:szCs w:val="28"/>
        </w:rPr>
        <w:t>: http://zillion.net/ru/blog/240/bizniesna-svoi-47-pravil-butstreppingha</w:t>
      </w:r>
    </w:p>
    <w:p w:rsidR="004E43CA" w:rsidRPr="00A114E1" w:rsidRDefault="004E43CA" w:rsidP="00AF5DC0">
      <w:pPr>
        <w:numPr>
          <w:ilvl w:val="0"/>
          <w:numId w:val="11"/>
        </w:numPr>
        <w:tabs>
          <w:tab w:val="left" w:pos="851"/>
        </w:tabs>
        <w:ind w:left="0"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>Плотников В.А., Гущин А.Ю. Электронный аукцион как иннов</w:t>
      </w:r>
      <w:r w:rsidRPr="00A114E1">
        <w:rPr>
          <w:sz w:val="28"/>
          <w:szCs w:val="28"/>
        </w:rPr>
        <w:t>а</w:t>
      </w:r>
      <w:r w:rsidRPr="00A114E1">
        <w:rPr>
          <w:sz w:val="28"/>
          <w:szCs w:val="28"/>
        </w:rPr>
        <w:t>ционная форма взаимодейтсвия государства и предпринимательства // Вес</w:t>
      </w:r>
      <w:r w:rsidRPr="00A114E1">
        <w:rPr>
          <w:sz w:val="28"/>
          <w:szCs w:val="28"/>
        </w:rPr>
        <w:t>т</w:t>
      </w:r>
      <w:r w:rsidRPr="00A114E1">
        <w:rPr>
          <w:sz w:val="28"/>
          <w:szCs w:val="28"/>
        </w:rPr>
        <w:t xml:space="preserve">ник ОрелГИЭТ. 2012. № 3 (21). С. 12-16. – </w:t>
      </w:r>
      <w:r w:rsidRPr="00A114E1">
        <w:rPr>
          <w:sz w:val="28"/>
          <w:szCs w:val="28"/>
          <w:lang w:val="en-US"/>
        </w:rPr>
        <w:t>URL</w:t>
      </w:r>
      <w:r w:rsidRPr="00A114E1">
        <w:rPr>
          <w:sz w:val="28"/>
          <w:szCs w:val="28"/>
        </w:rPr>
        <w:t xml:space="preserve">: </w:t>
      </w:r>
      <w:hyperlink r:id="rId52" w:history="1">
        <w:r w:rsidRPr="00A114E1">
          <w:rPr>
            <w:rStyle w:val="ad"/>
            <w:sz w:val="28"/>
            <w:szCs w:val="28"/>
          </w:rPr>
          <w:t>http://www.orelgiet.ru/docs/pdf/3_7_12_12.pdf</w:t>
        </w:r>
      </w:hyperlink>
    </w:p>
    <w:p w:rsidR="004E43CA" w:rsidRPr="00A114E1" w:rsidRDefault="004E43CA" w:rsidP="00AF5DC0">
      <w:pPr>
        <w:numPr>
          <w:ilvl w:val="0"/>
          <w:numId w:val="11"/>
        </w:numPr>
        <w:tabs>
          <w:tab w:val="left" w:pos="0"/>
        </w:tabs>
        <w:ind w:left="0"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 xml:space="preserve">Рагин Ф. Стратегия бриколажа – </w:t>
      </w:r>
      <w:r w:rsidRPr="00A114E1">
        <w:rPr>
          <w:sz w:val="28"/>
          <w:szCs w:val="28"/>
          <w:lang w:val="en-US"/>
        </w:rPr>
        <w:t>URL</w:t>
      </w:r>
      <w:r w:rsidRPr="00A114E1">
        <w:rPr>
          <w:sz w:val="28"/>
          <w:szCs w:val="28"/>
        </w:rPr>
        <w:t>:  http://veraviaexperts.com/strategiya-brikolazha/</w:t>
      </w:r>
    </w:p>
    <w:p w:rsidR="004E43CA" w:rsidRPr="00A114E1" w:rsidRDefault="004E43CA" w:rsidP="00AF5DC0">
      <w:pPr>
        <w:pStyle w:val="af2"/>
        <w:numPr>
          <w:ilvl w:val="0"/>
          <w:numId w:val="11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Современные классики теории предпринимательства: Лауреаты «Международной премии за вклад в исследования предпринимательства и малого бизнеса» (1996-2010). - М.:НИУ ВШЭ, 2013.</w:t>
      </w:r>
    </w:p>
    <w:p w:rsidR="004E43CA" w:rsidRPr="00A114E1" w:rsidRDefault="004E43CA" w:rsidP="00AF5DC0">
      <w:pPr>
        <w:numPr>
          <w:ilvl w:val="0"/>
          <w:numId w:val="11"/>
        </w:numPr>
        <w:tabs>
          <w:tab w:val="left" w:pos="0"/>
        </w:tabs>
        <w:ind w:left="0"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>Тамбиев А.Х. Современные походы формирования инфрастру</w:t>
      </w:r>
      <w:r w:rsidRPr="00A114E1">
        <w:rPr>
          <w:sz w:val="28"/>
          <w:szCs w:val="28"/>
        </w:rPr>
        <w:t>к</w:t>
      </w:r>
      <w:r w:rsidRPr="00A114E1">
        <w:rPr>
          <w:sz w:val="28"/>
          <w:szCs w:val="28"/>
        </w:rPr>
        <w:t xml:space="preserve">туры развития инновационной экономики СКФО // </w:t>
      </w:r>
      <w:r w:rsidRPr="00A114E1">
        <w:rPr>
          <w:sz w:val="28"/>
          <w:szCs w:val="28"/>
          <w:lang w:val="en-US"/>
        </w:rPr>
        <w:t>Terra</w:t>
      </w:r>
      <w:r w:rsidRPr="00A114E1">
        <w:rPr>
          <w:sz w:val="28"/>
          <w:szCs w:val="28"/>
        </w:rPr>
        <w:t xml:space="preserve"> </w:t>
      </w:r>
      <w:r w:rsidRPr="00A114E1">
        <w:rPr>
          <w:sz w:val="28"/>
          <w:szCs w:val="28"/>
          <w:lang w:val="en-US"/>
        </w:rPr>
        <w:t>Economicus</w:t>
      </w:r>
      <w:r w:rsidRPr="00A114E1">
        <w:rPr>
          <w:sz w:val="28"/>
          <w:szCs w:val="28"/>
        </w:rPr>
        <w:t xml:space="preserve">. 2013. Т. 11. № 4-2. С. 209-214. – </w:t>
      </w:r>
      <w:r w:rsidRPr="00A114E1">
        <w:rPr>
          <w:sz w:val="28"/>
          <w:szCs w:val="28"/>
          <w:lang w:val="en-US"/>
        </w:rPr>
        <w:t>URL</w:t>
      </w:r>
      <w:r w:rsidRPr="00A114E1">
        <w:rPr>
          <w:sz w:val="28"/>
          <w:szCs w:val="28"/>
        </w:rPr>
        <w:t xml:space="preserve">: </w:t>
      </w:r>
      <w:hyperlink r:id="rId53" w:history="1">
        <w:r w:rsidRPr="00A114E1">
          <w:rPr>
            <w:rStyle w:val="ad"/>
            <w:sz w:val="28"/>
            <w:szCs w:val="28"/>
          </w:rPr>
          <w:t>https://elibrary.ru/item.asp?id=21240515</w:t>
        </w:r>
      </w:hyperlink>
    </w:p>
    <w:p w:rsidR="004E43CA" w:rsidRPr="00A114E1" w:rsidRDefault="004E43CA" w:rsidP="00AF5DC0">
      <w:pPr>
        <w:numPr>
          <w:ilvl w:val="0"/>
          <w:numId w:val="11"/>
        </w:numPr>
        <w:tabs>
          <w:tab w:val="left" w:pos="0"/>
        </w:tabs>
        <w:ind w:left="0"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 xml:space="preserve">Тонышева Л.Л. Инновационное предпринимательство: природа и выбор бизнес-модели // Известия высших учебных заведений. Социология. Экономика. Политика. 2012. № 3. С. 11-15. – </w:t>
      </w:r>
      <w:r w:rsidRPr="00A114E1">
        <w:rPr>
          <w:sz w:val="28"/>
          <w:szCs w:val="28"/>
          <w:lang w:val="en-US"/>
        </w:rPr>
        <w:t>URL</w:t>
      </w:r>
      <w:r w:rsidRPr="00A114E1">
        <w:rPr>
          <w:sz w:val="28"/>
          <w:szCs w:val="28"/>
        </w:rPr>
        <w:t xml:space="preserve">: </w:t>
      </w:r>
      <w:hyperlink r:id="rId54" w:history="1">
        <w:r w:rsidRPr="00A114E1">
          <w:rPr>
            <w:rStyle w:val="ad"/>
            <w:sz w:val="28"/>
            <w:szCs w:val="28"/>
          </w:rPr>
          <w:t>https://elibrary.ru/contents.asp?issueid=1030669</w:t>
        </w:r>
      </w:hyperlink>
    </w:p>
    <w:p w:rsidR="004E43CA" w:rsidRPr="00A114E1" w:rsidRDefault="004E43CA" w:rsidP="00AF5DC0">
      <w:pPr>
        <w:numPr>
          <w:ilvl w:val="0"/>
          <w:numId w:val="11"/>
        </w:numPr>
        <w:tabs>
          <w:tab w:val="left" w:pos="0"/>
        </w:tabs>
        <w:ind w:left="0"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 xml:space="preserve">Черняк Л. Новатор и инноватор: две стороны медали, </w:t>
      </w:r>
      <w:r w:rsidRPr="00A114E1">
        <w:rPr>
          <w:sz w:val="28"/>
          <w:szCs w:val="28"/>
          <w:lang w:val="en-US"/>
        </w:rPr>
        <w:t>http</w:t>
      </w:r>
      <w:r w:rsidRPr="00A114E1">
        <w:rPr>
          <w:sz w:val="28"/>
          <w:szCs w:val="28"/>
        </w:rPr>
        <w:t>://</w:t>
      </w:r>
      <w:r w:rsidRPr="00A114E1">
        <w:rPr>
          <w:sz w:val="28"/>
          <w:szCs w:val="28"/>
          <w:lang w:val="en-US"/>
        </w:rPr>
        <w:t>www</w:t>
      </w:r>
      <w:r w:rsidRPr="00A114E1">
        <w:rPr>
          <w:sz w:val="28"/>
          <w:szCs w:val="28"/>
        </w:rPr>
        <w:t>.</w:t>
      </w:r>
      <w:r w:rsidRPr="00A114E1">
        <w:rPr>
          <w:sz w:val="28"/>
          <w:szCs w:val="28"/>
          <w:lang w:val="en-US"/>
        </w:rPr>
        <w:t>osp</w:t>
      </w:r>
      <w:r w:rsidRPr="00A114E1">
        <w:rPr>
          <w:sz w:val="28"/>
          <w:szCs w:val="28"/>
        </w:rPr>
        <w:t>.</w:t>
      </w:r>
      <w:r w:rsidRPr="00A114E1">
        <w:rPr>
          <w:sz w:val="28"/>
          <w:szCs w:val="28"/>
          <w:lang w:val="en-US"/>
        </w:rPr>
        <w:t>ru</w:t>
      </w:r>
      <w:r w:rsidRPr="00A114E1">
        <w:rPr>
          <w:sz w:val="28"/>
          <w:szCs w:val="28"/>
        </w:rPr>
        <w:t>/</w:t>
      </w:r>
      <w:r w:rsidRPr="00A114E1">
        <w:rPr>
          <w:sz w:val="28"/>
          <w:szCs w:val="28"/>
          <w:lang w:val="en-US"/>
        </w:rPr>
        <w:t>os</w:t>
      </w:r>
      <w:r w:rsidRPr="00A114E1">
        <w:rPr>
          <w:sz w:val="28"/>
          <w:szCs w:val="28"/>
        </w:rPr>
        <w:t>/2012/03/13015162/</w:t>
      </w:r>
    </w:p>
    <w:p w:rsidR="004E43CA" w:rsidRPr="00A114E1" w:rsidRDefault="004E43CA" w:rsidP="00AF5DC0">
      <w:pPr>
        <w:numPr>
          <w:ilvl w:val="0"/>
          <w:numId w:val="11"/>
        </w:numPr>
        <w:tabs>
          <w:tab w:val="left" w:pos="0"/>
        </w:tabs>
        <w:ind w:left="0"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 xml:space="preserve">Шаповалов Н.А., Романович Л.Г., Глаголев Е.С., Бабаевский А.Н. Опыт реализации практико-ориентированной модели обучения студентов инновационному предпринимательству //Высшее образование в России. 2014. № 3. С. 65-72. – </w:t>
      </w:r>
      <w:r w:rsidRPr="00A114E1">
        <w:rPr>
          <w:sz w:val="28"/>
          <w:szCs w:val="28"/>
          <w:lang w:val="en-US"/>
        </w:rPr>
        <w:t>URL</w:t>
      </w:r>
      <w:r w:rsidRPr="00A114E1">
        <w:rPr>
          <w:sz w:val="28"/>
          <w:szCs w:val="28"/>
        </w:rPr>
        <w:t xml:space="preserve">: </w:t>
      </w:r>
      <w:hyperlink r:id="rId55" w:history="1">
        <w:r w:rsidRPr="00A114E1">
          <w:rPr>
            <w:rStyle w:val="ad"/>
            <w:color w:val="auto"/>
            <w:sz w:val="28"/>
            <w:szCs w:val="28"/>
          </w:rPr>
          <w:t>https://elibrary.ru/item.asp?id=21356215</w:t>
        </w:r>
      </w:hyperlink>
    </w:p>
    <w:p w:rsidR="004E43CA" w:rsidRPr="00A114E1" w:rsidRDefault="004E43CA" w:rsidP="00AF5DC0">
      <w:pPr>
        <w:numPr>
          <w:ilvl w:val="0"/>
          <w:numId w:val="11"/>
        </w:numPr>
        <w:tabs>
          <w:tab w:val="left" w:pos="0"/>
        </w:tabs>
        <w:ind w:left="0"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>Швец Н.А. Модель подготовки студентов и аспирантов к иннов</w:t>
      </w:r>
      <w:r w:rsidRPr="00A114E1">
        <w:rPr>
          <w:sz w:val="28"/>
          <w:szCs w:val="28"/>
        </w:rPr>
        <w:t>а</w:t>
      </w:r>
      <w:r w:rsidRPr="00A114E1">
        <w:rPr>
          <w:sz w:val="28"/>
          <w:szCs w:val="28"/>
        </w:rPr>
        <w:t xml:space="preserve">ционному предпринимательству // Мир науки, культуры, образования. 2012. № 4 (35). С. 228-232. – </w:t>
      </w:r>
      <w:r w:rsidRPr="00A114E1">
        <w:rPr>
          <w:sz w:val="28"/>
          <w:szCs w:val="28"/>
          <w:lang w:val="en-US"/>
        </w:rPr>
        <w:t>URL</w:t>
      </w:r>
      <w:r w:rsidRPr="00A114E1">
        <w:rPr>
          <w:sz w:val="28"/>
          <w:szCs w:val="28"/>
        </w:rPr>
        <w:t xml:space="preserve">: </w:t>
      </w:r>
      <w:hyperlink r:id="rId56" w:history="1">
        <w:r w:rsidRPr="00A114E1">
          <w:rPr>
            <w:rStyle w:val="ad"/>
            <w:color w:val="auto"/>
            <w:sz w:val="28"/>
            <w:szCs w:val="28"/>
          </w:rPr>
          <w:t>https://elibrary.ru/item.asp?id=17947404</w:t>
        </w:r>
      </w:hyperlink>
    </w:p>
    <w:p w:rsidR="004E43CA" w:rsidRPr="00A114E1" w:rsidRDefault="004E43CA" w:rsidP="00AF5DC0">
      <w:pPr>
        <w:pStyle w:val="af2"/>
        <w:numPr>
          <w:ilvl w:val="0"/>
          <w:numId w:val="11"/>
        </w:numPr>
        <w:tabs>
          <w:tab w:val="left" w:pos="0"/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  <w:u w:val="single"/>
        </w:rPr>
      </w:pPr>
      <w:r w:rsidRPr="00A114E1">
        <w:rPr>
          <w:rFonts w:ascii="Times New Roman" w:hAnsi="Times New Roman"/>
          <w:sz w:val="28"/>
          <w:szCs w:val="28"/>
        </w:rPr>
        <w:t>Широкова Г. В. Стратегии российских компаний на разных ст</w:t>
      </w:r>
      <w:r w:rsidRPr="00A114E1">
        <w:rPr>
          <w:rFonts w:ascii="Times New Roman" w:hAnsi="Times New Roman"/>
          <w:sz w:val="28"/>
          <w:szCs w:val="28"/>
        </w:rPr>
        <w:t>а</w:t>
      </w:r>
      <w:r w:rsidRPr="00A114E1">
        <w:rPr>
          <w:rFonts w:ascii="Times New Roman" w:hAnsi="Times New Roman"/>
          <w:sz w:val="28"/>
          <w:szCs w:val="28"/>
        </w:rPr>
        <w:t xml:space="preserve">диях жизненного цикла: попытка эмпирического анализа. Научные доклады №5(R)–2006 СПб .: НИИ менеджмента СПбГУ, 2006 – </w:t>
      </w:r>
      <w:r w:rsidRPr="00A114E1">
        <w:rPr>
          <w:rFonts w:ascii="Times New Roman" w:hAnsi="Times New Roman"/>
          <w:sz w:val="28"/>
          <w:szCs w:val="28"/>
          <w:lang w:val="en-US"/>
        </w:rPr>
        <w:t>URL</w:t>
      </w:r>
      <w:r w:rsidRPr="00A114E1">
        <w:rPr>
          <w:rFonts w:ascii="Times New Roman" w:hAnsi="Times New Roman"/>
          <w:sz w:val="28"/>
          <w:szCs w:val="28"/>
        </w:rPr>
        <w:t xml:space="preserve">: </w:t>
      </w:r>
      <w:hyperlink r:id="rId57" w:history="1">
        <w:r w:rsidRPr="00A114E1">
          <w:rPr>
            <w:rStyle w:val="ad"/>
            <w:rFonts w:ascii="Times New Roman" w:hAnsi="Times New Roman"/>
            <w:color w:val="auto"/>
            <w:sz w:val="28"/>
            <w:szCs w:val="28"/>
          </w:rPr>
          <w:t>http://gsom.spbu.ru/files/upload/niim/publishing/papers/Shirokova.pdf</w:t>
        </w:r>
      </w:hyperlink>
    </w:p>
    <w:p w:rsidR="004E43CA" w:rsidRPr="00A114E1" w:rsidRDefault="004E43CA" w:rsidP="00AF5DC0">
      <w:pPr>
        <w:numPr>
          <w:ilvl w:val="0"/>
          <w:numId w:val="11"/>
        </w:numPr>
        <w:tabs>
          <w:tab w:val="left" w:pos="0"/>
        </w:tabs>
        <w:ind w:left="0"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>Угнич Е. А.  Институциональные особенности развития иннов</w:t>
      </w:r>
      <w:r w:rsidRPr="00A114E1">
        <w:rPr>
          <w:sz w:val="28"/>
          <w:szCs w:val="28"/>
        </w:rPr>
        <w:t>а</w:t>
      </w:r>
      <w:r w:rsidRPr="00A114E1">
        <w:rPr>
          <w:sz w:val="28"/>
          <w:szCs w:val="28"/>
        </w:rPr>
        <w:t xml:space="preserve">ционного предпринимательства в России: региональный аспект – </w:t>
      </w:r>
      <w:r w:rsidRPr="00A114E1">
        <w:rPr>
          <w:sz w:val="28"/>
          <w:szCs w:val="28"/>
          <w:lang w:val="en-US"/>
        </w:rPr>
        <w:t>URL</w:t>
      </w:r>
      <w:r w:rsidRPr="00A114E1">
        <w:rPr>
          <w:sz w:val="28"/>
          <w:szCs w:val="28"/>
        </w:rPr>
        <w:t>:http://cyberleninka.ru/article/n/institutsionalnye-osobennosti-razvitiya-innovatsionnogopredprinimatelstva-v-rossii-regionalnyy-aspekt</w:t>
      </w:r>
    </w:p>
    <w:p w:rsidR="004E43CA" w:rsidRPr="00A114E1" w:rsidRDefault="004E43CA" w:rsidP="00AF5DC0">
      <w:pPr>
        <w:numPr>
          <w:ilvl w:val="0"/>
          <w:numId w:val="11"/>
        </w:numPr>
        <w:tabs>
          <w:tab w:val="left" w:pos="0"/>
        </w:tabs>
        <w:ind w:left="0"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lastRenderedPageBreak/>
        <w:t>Фияксель Э.А., Бутрюмова Н.Н. Взаимодействие малых иннов</w:t>
      </w:r>
      <w:r w:rsidRPr="00A114E1">
        <w:rPr>
          <w:sz w:val="28"/>
          <w:szCs w:val="28"/>
        </w:rPr>
        <w:t>а</w:t>
      </w:r>
      <w:r w:rsidRPr="00A114E1">
        <w:rPr>
          <w:sz w:val="28"/>
          <w:szCs w:val="28"/>
        </w:rPr>
        <w:t xml:space="preserve">ционных предприятий ранних стадий развития и элементов инфраструктуры региональной инновационной системы // Регионология. 2010. № 1. С. 92-98. – </w:t>
      </w:r>
      <w:r w:rsidRPr="00A114E1">
        <w:rPr>
          <w:sz w:val="28"/>
          <w:szCs w:val="28"/>
          <w:lang w:val="en-US"/>
        </w:rPr>
        <w:t>URL</w:t>
      </w:r>
      <w:r w:rsidRPr="00A114E1">
        <w:rPr>
          <w:sz w:val="28"/>
          <w:szCs w:val="28"/>
        </w:rPr>
        <w:t xml:space="preserve">: </w:t>
      </w:r>
      <w:hyperlink r:id="rId58" w:history="1">
        <w:r w:rsidRPr="00A114E1">
          <w:rPr>
            <w:rStyle w:val="ad"/>
            <w:sz w:val="28"/>
            <w:szCs w:val="28"/>
          </w:rPr>
          <w:t>https://elibrary.ru</w:t>
        </w:r>
      </w:hyperlink>
    </w:p>
    <w:p w:rsidR="004E43CA" w:rsidRPr="00A114E1" w:rsidRDefault="004E43CA" w:rsidP="00AF5DC0">
      <w:pPr>
        <w:numPr>
          <w:ilvl w:val="0"/>
          <w:numId w:val="11"/>
        </w:numPr>
        <w:tabs>
          <w:tab w:val="left" w:pos="0"/>
        </w:tabs>
        <w:ind w:left="0" w:firstLine="539"/>
        <w:jc w:val="both"/>
        <w:rPr>
          <w:sz w:val="28"/>
          <w:szCs w:val="28"/>
          <w:lang w:val="en-US"/>
        </w:rPr>
      </w:pPr>
      <w:r w:rsidRPr="00A114E1">
        <w:rPr>
          <w:sz w:val="28"/>
          <w:szCs w:val="28"/>
          <w:lang w:val="en-US"/>
        </w:rPr>
        <w:t>Innovation in Southeast Asia – URL: http://www.oecd-ilibrary.org/science-and-technology/innovation-insoutheast-asia-2012_9789264128712-en</w:t>
      </w:r>
    </w:p>
    <w:p w:rsidR="004E43CA" w:rsidRPr="00A114E1" w:rsidRDefault="004E43CA" w:rsidP="004E43CA">
      <w:pPr>
        <w:tabs>
          <w:tab w:val="left" w:pos="993"/>
        </w:tabs>
        <w:ind w:firstLine="709"/>
        <w:jc w:val="both"/>
        <w:rPr>
          <w:sz w:val="28"/>
          <w:szCs w:val="28"/>
          <w:lang w:val="en-US"/>
        </w:rPr>
      </w:pPr>
    </w:p>
    <w:p w:rsidR="004E43CA" w:rsidRPr="00A114E1" w:rsidRDefault="0095153B" w:rsidP="004E43CA">
      <w:pPr>
        <w:pStyle w:val="6"/>
        <w:rPr>
          <w:b/>
        </w:rPr>
      </w:pPr>
      <w:r w:rsidRPr="00A114E1">
        <w:rPr>
          <w:b/>
        </w:rPr>
        <w:t>Тема 7</w:t>
      </w:r>
      <w:r w:rsidR="004E43CA" w:rsidRPr="00A114E1">
        <w:rPr>
          <w:b/>
        </w:rPr>
        <w:t>. Новое российское предпринимательство в оценках экспе</w:t>
      </w:r>
      <w:r w:rsidR="004E43CA" w:rsidRPr="00A114E1">
        <w:rPr>
          <w:b/>
        </w:rPr>
        <w:t>р</w:t>
      </w:r>
      <w:r w:rsidR="004E43CA" w:rsidRPr="00A114E1">
        <w:rPr>
          <w:b/>
        </w:rPr>
        <w:t xml:space="preserve">тов </w:t>
      </w:r>
    </w:p>
    <w:p w:rsidR="004E43CA" w:rsidRPr="00A114E1" w:rsidRDefault="004E43CA" w:rsidP="00AF5DC0">
      <w:pPr>
        <w:pStyle w:val="af2"/>
        <w:numPr>
          <w:ilvl w:val="0"/>
          <w:numId w:val="12"/>
        </w:numPr>
        <w:tabs>
          <w:tab w:val="left" w:pos="426"/>
          <w:tab w:val="left" w:pos="851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Албутова А. И. Социальное предпринимательство в России: ключевые игроки и потенциал формирования// Экономическая социология, 2013. Т. 14. № 3. С. 109–132</w:t>
      </w:r>
    </w:p>
    <w:p w:rsidR="004E43CA" w:rsidRPr="00A114E1" w:rsidRDefault="004E43CA" w:rsidP="00AF5DC0">
      <w:pPr>
        <w:pStyle w:val="af2"/>
        <w:numPr>
          <w:ilvl w:val="0"/>
          <w:numId w:val="12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Белехова Г.В., Устинова К.А., Гордиевская А.Н. Экономическое пов</w:t>
      </w:r>
      <w:r w:rsidRPr="00A114E1">
        <w:rPr>
          <w:rFonts w:ascii="Times New Roman" w:hAnsi="Times New Roman"/>
          <w:sz w:val="28"/>
          <w:szCs w:val="28"/>
        </w:rPr>
        <w:t>е</w:t>
      </w:r>
      <w:r w:rsidRPr="00A114E1">
        <w:rPr>
          <w:rFonts w:ascii="Times New Roman" w:hAnsi="Times New Roman"/>
          <w:sz w:val="28"/>
          <w:szCs w:val="28"/>
        </w:rPr>
        <w:t>дение предпринимателей и наёмных работников в сфере личных финансов // Российское предпринимательство. — 2016. — Том 17. — № 18. — с. 2221–2234.</w:t>
      </w:r>
    </w:p>
    <w:p w:rsidR="004E43CA" w:rsidRPr="00A114E1" w:rsidRDefault="004E43CA" w:rsidP="00AF5DC0">
      <w:pPr>
        <w:pStyle w:val="af2"/>
        <w:numPr>
          <w:ilvl w:val="0"/>
          <w:numId w:val="12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Бредникова О., Паченков О. Этничность «этнической экономики» и социальные сети мигрантов // Экономическая социология. 2002. Т. 3. № 2. С. 74-81.</w:t>
      </w:r>
    </w:p>
    <w:p w:rsidR="004E43CA" w:rsidRPr="00A114E1" w:rsidRDefault="004E43CA" w:rsidP="00AF5DC0">
      <w:pPr>
        <w:pStyle w:val="af2"/>
        <w:numPr>
          <w:ilvl w:val="0"/>
          <w:numId w:val="12"/>
        </w:numPr>
        <w:tabs>
          <w:tab w:val="left" w:pos="426"/>
          <w:tab w:val="left" w:pos="851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Вельтер Ф., Каутонен Т., Чепуренко А., Мальева Е. Структуры упра</w:t>
      </w:r>
      <w:r w:rsidRPr="00A114E1">
        <w:rPr>
          <w:rFonts w:ascii="Times New Roman" w:hAnsi="Times New Roman"/>
          <w:sz w:val="28"/>
          <w:szCs w:val="28"/>
        </w:rPr>
        <w:t>в</w:t>
      </w:r>
      <w:r w:rsidRPr="00A114E1">
        <w:rPr>
          <w:rFonts w:ascii="Times New Roman" w:hAnsi="Times New Roman"/>
          <w:sz w:val="28"/>
          <w:szCs w:val="28"/>
        </w:rPr>
        <w:t>ления сетевыми сообществами малых предприятий и роль доверия: германо-российское сопоставление // Экономическая социология. 2004. Т. 5. № 2. С. 13-36.</w:t>
      </w:r>
    </w:p>
    <w:p w:rsidR="004E43CA" w:rsidRPr="00A114E1" w:rsidRDefault="004E43CA" w:rsidP="00AF5DC0">
      <w:pPr>
        <w:pStyle w:val="af2"/>
        <w:numPr>
          <w:ilvl w:val="0"/>
          <w:numId w:val="12"/>
        </w:numPr>
        <w:tabs>
          <w:tab w:val="left" w:pos="426"/>
          <w:tab w:val="left" w:pos="851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</w:rPr>
        <w:t xml:space="preserve">ВЦИОМ «Отношение к предпринимателям и восприятие бизнеса в России» [Электронный ресурс]- Москва, 2018 </w:t>
      </w:r>
      <w:r w:rsidRPr="00A114E1">
        <w:rPr>
          <w:rFonts w:ascii="Times New Roman" w:hAnsi="Times New Roman"/>
          <w:sz w:val="28"/>
          <w:szCs w:val="28"/>
        </w:rPr>
        <w:t xml:space="preserve">— </w:t>
      </w:r>
      <w:r w:rsidRPr="00A114E1">
        <w:rPr>
          <w:rFonts w:ascii="Times New Roman" w:hAnsi="Times New Roman"/>
          <w:sz w:val="28"/>
          <w:szCs w:val="28"/>
          <w:lang w:val="en-US"/>
        </w:rPr>
        <w:t>URL</w:t>
      </w:r>
      <w:r w:rsidRPr="00A114E1">
        <w:rPr>
          <w:rFonts w:ascii="Times New Roman" w:hAnsi="Times New Roman"/>
          <w:sz w:val="28"/>
          <w:szCs w:val="28"/>
        </w:rPr>
        <w:t xml:space="preserve">: </w:t>
      </w:r>
      <w:hyperlink r:id="rId59" w:history="1">
        <w:r w:rsidRPr="00A114E1">
          <w:rPr>
            <w:rStyle w:val="ad"/>
            <w:rFonts w:ascii="Times New Roman" w:hAnsi="Times New Roman"/>
            <w:sz w:val="28"/>
          </w:rPr>
          <w:t>http://docplayer.ru/70384016-Otnoshenie-k-predprinimatelyam-i-vospriyatie-biznesa-v-rossii.html</w:t>
        </w:r>
      </w:hyperlink>
    </w:p>
    <w:p w:rsidR="004E43CA" w:rsidRPr="00A114E1" w:rsidRDefault="004E43CA" w:rsidP="00AF5DC0">
      <w:pPr>
        <w:pStyle w:val="af2"/>
        <w:numPr>
          <w:ilvl w:val="0"/>
          <w:numId w:val="12"/>
        </w:numPr>
        <w:tabs>
          <w:tab w:val="left" w:pos="426"/>
          <w:tab w:val="left" w:pos="851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ВЦИОМ «Предпринимательство и самозанятость в России» [Эле</w:t>
      </w:r>
      <w:r w:rsidRPr="00A114E1">
        <w:rPr>
          <w:rFonts w:ascii="Times New Roman" w:hAnsi="Times New Roman"/>
          <w:sz w:val="28"/>
          <w:szCs w:val="28"/>
        </w:rPr>
        <w:t>к</w:t>
      </w:r>
      <w:r w:rsidRPr="00A114E1">
        <w:rPr>
          <w:rFonts w:ascii="Times New Roman" w:hAnsi="Times New Roman"/>
          <w:sz w:val="28"/>
          <w:szCs w:val="28"/>
        </w:rPr>
        <w:t xml:space="preserve">тронный ресурс] - Москва, 2017 — </w:t>
      </w:r>
      <w:r w:rsidRPr="00A114E1">
        <w:rPr>
          <w:rFonts w:ascii="Times New Roman" w:hAnsi="Times New Roman"/>
          <w:sz w:val="28"/>
          <w:szCs w:val="28"/>
          <w:lang w:val="en-US"/>
        </w:rPr>
        <w:t>URL</w:t>
      </w:r>
      <w:r w:rsidRPr="00A114E1">
        <w:rPr>
          <w:rFonts w:ascii="Times New Roman" w:hAnsi="Times New Roman"/>
          <w:sz w:val="28"/>
          <w:szCs w:val="28"/>
        </w:rPr>
        <w:t>: https://wciom.ru/index.php?id=236&amp;uid=116082.</w:t>
      </w:r>
    </w:p>
    <w:p w:rsidR="004E43CA" w:rsidRPr="00A114E1" w:rsidRDefault="004E43CA" w:rsidP="00AF5DC0">
      <w:pPr>
        <w:pStyle w:val="af2"/>
        <w:numPr>
          <w:ilvl w:val="0"/>
          <w:numId w:val="12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Дружинин А.М. Предпринимательская этика в условиях экономич</w:t>
      </w:r>
      <w:r w:rsidRPr="00A114E1">
        <w:rPr>
          <w:rFonts w:ascii="Times New Roman" w:hAnsi="Times New Roman"/>
          <w:sz w:val="28"/>
          <w:szCs w:val="28"/>
        </w:rPr>
        <w:t>е</w:t>
      </w:r>
      <w:r w:rsidRPr="00A114E1">
        <w:rPr>
          <w:rFonts w:ascii="Times New Roman" w:hAnsi="Times New Roman"/>
          <w:sz w:val="28"/>
          <w:szCs w:val="28"/>
        </w:rPr>
        <w:t>ского кризиса: коммуникативный подход // Век качества. 2016. № 4. С. 165-185.</w:t>
      </w:r>
    </w:p>
    <w:p w:rsidR="004E43CA" w:rsidRPr="00A114E1" w:rsidRDefault="004E43CA" w:rsidP="00AF5DC0">
      <w:pPr>
        <w:pStyle w:val="af2"/>
        <w:numPr>
          <w:ilvl w:val="0"/>
          <w:numId w:val="12"/>
        </w:numPr>
        <w:tabs>
          <w:tab w:val="left" w:pos="426"/>
          <w:tab w:val="left" w:pos="851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 xml:space="preserve">Пороховская Т.И. Философия хозяйства и этика бизнеса // Философия хозяйства. 2016. № 1. С. 55-75. URL: </w:t>
      </w:r>
      <w:hyperlink r:id="rId60" w:history="1">
        <w:r w:rsidRPr="00A114E1">
          <w:rPr>
            <w:rStyle w:val="ad"/>
            <w:rFonts w:ascii="Times New Roman" w:hAnsi="Times New Roman"/>
            <w:sz w:val="28"/>
            <w:szCs w:val="28"/>
          </w:rPr>
          <w:t>https://elibrary.ru</w:t>
        </w:r>
      </w:hyperlink>
    </w:p>
    <w:p w:rsidR="004E43CA" w:rsidRPr="00A114E1" w:rsidRDefault="004E43CA" w:rsidP="00AF5DC0">
      <w:pPr>
        <w:pStyle w:val="af2"/>
        <w:numPr>
          <w:ilvl w:val="0"/>
          <w:numId w:val="12"/>
        </w:numPr>
        <w:tabs>
          <w:tab w:val="left" w:pos="426"/>
          <w:tab w:val="left" w:pos="851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Сидорчук Р.Р. Дефиниция понятия малое предпринимательство // Ро</w:t>
      </w:r>
      <w:r w:rsidRPr="00A114E1">
        <w:rPr>
          <w:rFonts w:ascii="Times New Roman" w:hAnsi="Times New Roman"/>
          <w:sz w:val="28"/>
          <w:szCs w:val="28"/>
        </w:rPr>
        <w:t>с</w:t>
      </w:r>
      <w:r w:rsidRPr="00A114E1">
        <w:rPr>
          <w:rFonts w:ascii="Times New Roman" w:hAnsi="Times New Roman"/>
          <w:sz w:val="28"/>
          <w:szCs w:val="28"/>
        </w:rPr>
        <w:t xml:space="preserve">сийское предпринимательство. — 2012. — № 10 (208). — с. 35-40. — URL: </w:t>
      </w:r>
      <w:hyperlink r:id="rId61" w:history="1">
        <w:r w:rsidRPr="00A114E1">
          <w:rPr>
            <w:rStyle w:val="ad"/>
            <w:rFonts w:ascii="Times New Roman" w:hAnsi="Times New Roman"/>
            <w:sz w:val="28"/>
            <w:szCs w:val="28"/>
          </w:rPr>
          <w:t>http://bgscience.ru/lib/7500/</w:t>
        </w:r>
      </w:hyperlink>
    </w:p>
    <w:p w:rsidR="004E43CA" w:rsidRPr="00A114E1" w:rsidRDefault="004E43CA" w:rsidP="00AF5DC0">
      <w:pPr>
        <w:pStyle w:val="af2"/>
        <w:numPr>
          <w:ilvl w:val="0"/>
          <w:numId w:val="12"/>
        </w:numPr>
        <w:tabs>
          <w:tab w:val="left" w:pos="426"/>
          <w:tab w:val="left" w:pos="851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 xml:space="preserve">Собственность и бизнес в жизни и восприятии россиян/ [отв. ред. М.К. Горшков, Н.Е. Тихонова, А.Ю. Чепуренко] ; Ин-т социологии РАН. - М. : Наука, 2006. - 392 с. — URL: </w:t>
      </w:r>
      <w:hyperlink r:id="rId62" w:history="1">
        <w:r w:rsidRPr="00A114E1">
          <w:rPr>
            <w:rStyle w:val="ad"/>
            <w:rFonts w:ascii="Times New Roman" w:hAnsi="Times New Roman"/>
            <w:sz w:val="28"/>
            <w:szCs w:val="28"/>
          </w:rPr>
          <w:t>https://www.isras.ru/publ.html?id=204</w:t>
        </w:r>
      </w:hyperlink>
    </w:p>
    <w:p w:rsidR="004E43CA" w:rsidRPr="00A114E1" w:rsidRDefault="004E43CA" w:rsidP="00AF5DC0">
      <w:pPr>
        <w:pStyle w:val="af2"/>
        <w:numPr>
          <w:ilvl w:val="0"/>
          <w:numId w:val="12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Тумунбаярова Ж.Б. Об определении понятия малое предприним</w:t>
      </w:r>
      <w:r w:rsidRPr="00A114E1">
        <w:rPr>
          <w:rFonts w:ascii="Times New Roman" w:hAnsi="Times New Roman"/>
          <w:sz w:val="28"/>
          <w:szCs w:val="28"/>
        </w:rPr>
        <w:t>а</w:t>
      </w:r>
      <w:r w:rsidRPr="00A114E1">
        <w:rPr>
          <w:rFonts w:ascii="Times New Roman" w:hAnsi="Times New Roman"/>
          <w:sz w:val="28"/>
          <w:szCs w:val="28"/>
        </w:rPr>
        <w:t xml:space="preserve">тельство // Российское предпринимательство. — 2013. — № 5 (227). — с. 18-24. — URL: </w:t>
      </w:r>
      <w:hyperlink r:id="rId63" w:history="1">
        <w:r w:rsidRPr="00A114E1">
          <w:rPr>
            <w:rStyle w:val="ad"/>
            <w:rFonts w:ascii="Times New Roman" w:hAnsi="Times New Roman"/>
            <w:sz w:val="28"/>
            <w:szCs w:val="28"/>
          </w:rPr>
          <w:t>http://bgscience.ru/lib/8017/</w:t>
        </w:r>
      </w:hyperlink>
    </w:p>
    <w:p w:rsidR="004E43CA" w:rsidRPr="00A114E1" w:rsidRDefault="004E43CA" w:rsidP="00AF5DC0">
      <w:pPr>
        <w:pStyle w:val="af2"/>
        <w:numPr>
          <w:ilvl w:val="0"/>
          <w:numId w:val="12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lastRenderedPageBreak/>
        <w:t>Уолдингер Р., Олдрич Х., Уорд Р. Этнические предприниматели // Экономическая социология. 2008. Т. 9. № 5. С. 30-55.</w:t>
      </w:r>
    </w:p>
    <w:p w:rsidR="004E43CA" w:rsidRPr="00A114E1" w:rsidRDefault="004E43CA" w:rsidP="00AF5DC0">
      <w:pPr>
        <w:pStyle w:val="af2"/>
        <w:numPr>
          <w:ilvl w:val="0"/>
          <w:numId w:val="12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Чепуренко А.Ю. Раннее предпринимательство в России: промеж</w:t>
      </w:r>
      <w:r w:rsidRPr="00A114E1">
        <w:rPr>
          <w:rFonts w:ascii="Times New Roman" w:hAnsi="Times New Roman"/>
          <w:sz w:val="28"/>
          <w:szCs w:val="28"/>
        </w:rPr>
        <w:t>у</w:t>
      </w:r>
      <w:r w:rsidRPr="00A114E1">
        <w:rPr>
          <w:rFonts w:ascii="Times New Roman" w:hAnsi="Times New Roman"/>
          <w:sz w:val="28"/>
          <w:szCs w:val="28"/>
        </w:rPr>
        <w:t xml:space="preserve">точные результаты GEM // Мир России. 2008. № 2. С. 22-40. </w:t>
      </w:r>
      <w:r w:rsidRPr="00A114E1">
        <w:rPr>
          <w:rFonts w:ascii="Times New Roman" w:hAnsi="Times New Roman"/>
          <w:sz w:val="28"/>
          <w:szCs w:val="28"/>
          <w:lang w:val="en-US"/>
        </w:rPr>
        <w:t>http</w:t>
      </w:r>
      <w:r w:rsidRPr="00A114E1">
        <w:rPr>
          <w:rFonts w:ascii="Times New Roman" w:hAnsi="Times New Roman"/>
          <w:sz w:val="28"/>
          <w:szCs w:val="28"/>
        </w:rPr>
        <w:t>://</w:t>
      </w:r>
      <w:r w:rsidRPr="00A114E1">
        <w:rPr>
          <w:rFonts w:ascii="Times New Roman" w:hAnsi="Times New Roman"/>
          <w:sz w:val="28"/>
          <w:szCs w:val="28"/>
          <w:lang w:val="en-US"/>
        </w:rPr>
        <w:t>www</w:t>
      </w:r>
      <w:r w:rsidRPr="00A114E1">
        <w:rPr>
          <w:rFonts w:ascii="Times New Roman" w:hAnsi="Times New Roman"/>
          <w:sz w:val="28"/>
          <w:szCs w:val="28"/>
        </w:rPr>
        <w:t>.</w:t>
      </w:r>
      <w:r w:rsidRPr="00A114E1">
        <w:rPr>
          <w:rFonts w:ascii="Times New Roman" w:hAnsi="Times New Roman"/>
          <w:sz w:val="28"/>
          <w:szCs w:val="28"/>
          <w:lang w:val="en-US"/>
        </w:rPr>
        <w:t>isras</w:t>
      </w:r>
      <w:r w:rsidRPr="00A114E1">
        <w:rPr>
          <w:rFonts w:ascii="Times New Roman" w:hAnsi="Times New Roman"/>
          <w:sz w:val="28"/>
          <w:szCs w:val="28"/>
        </w:rPr>
        <w:t>.</w:t>
      </w:r>
      <w:r w:rsidRPr="00A114E1">
        <w:rPr>
          <w:rFonts w:ascii="Times New Roman" w:hAnsi="Times New Roman"/>
          <w:sz w:val="28"/>
          <w:szCs w:val="28"/>
          <w:lang w:val="en-US"/>
        </w:rPr>
        <w:t>ru</w:t>
      </w:r>
      <w:r w:rsidRPr="00A114E1">
        <w:rPr>
          <w:rFonts w:ascii="Times New Roman" w:hAnsi="Times New Roman"/>
          <w:sz w:val="28"/>
          <w:szCs w:val="28"/>
        </w:rPr>
        <w:t>/</w:t>
      </w:r>
      <w:r w:rsidRPr="00A114E1">
        <w:rPr>
          <w:rFonts w:ascii="Times New Roman" w:hAnsi="Times New Roman"/>
          <w:sz w:val="28"/>
          <w:szCs w:val="28"/>
          <w:lang w:val="en-US"/>
        </w:rPr>
        <w:t>publ</w:t>
      </w:r>
      <w:r w:rsidRPr="00A114E1">
        <w:rPr>
          <w:rFonts w:ascii="Times New Roman" w:hAnsi="Times New Roman"/>
          <w:sz w:val="28"/>
          <w:szCs w:val="28"/>
        </w:rPr>
        <w:t>.</w:t>
      </w:r>
      <w:r w:rsidRPr="00A114E1">
        <w:rPr>
          <w:rFonts w:ascii="Times New Roman" w:hAnsi="Times New Roman"/>
          <w:sz w:val="28"/>
          <w:szCs w:val="28"/>
          <w:lang w:val="en-US"/>
        </w:rPr>
        <w:t>html</w:t>
      </w:r>
      <w:r w:rsidRPr="00A114E1">
        <w:rPr>
          <w:rFonts w:ascii="Times New Roman" w:hAnsi="Times New Roman"/>
          <w:sz w:val="28"/>
          <w:szCs w:val="28"/>
        </w:rPr>
        <w:t>?</w:t>
      </w:r>
      <w:r w:rsidRPr="00A114E1">
        <w:rPr>
          <w:rFonts w:ascii="Times New Roman" w:hAnsi="Times New Roman"/>
          <w:sz w:val="28"/>
          <w:szCs w:val="28"/>
          <w:lang w:val="en-US"/>
        </w:rPr>
        <w:t>id</w:t>
      </w:r>
      <w:r w:rsidRPr="00A114E1">
        <w:rPr>
          <w:rFonts w:ascii="Times New Roman" w:hAnsi="Times New Roman"/>
          <w:sz w:val="28"/>
          <w:szCs w:val="28"/>
        </w:rPr>
        <w:t>=1559</w:t>
      </w:r>
    </w:p>
    <w:p w:rsidR="004E43CA" w:rsidRPr="00A114E1" w:rsidRDefault="004E43CA" w:rsidP="00AF5DC0">
      <w:pPr>
        <w:pStyle w:val="af2"/>
        <w:numPr>
          <w:ilvl w:val="0"/>
          <w:numId w:val="12"/>
        </w:numPr>
        <w:tabs>
          <w:tab w:val="left" w:pos="426"/>
          <w:tab w:val="left" w:pos="851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Чепуренко А.Ю. Малое предпринимательство в России // Мир России. 2001. Т. 10. № 4. С. 130-161.</w:t>
      </w:r>
    </w:p>
    <w:p w:rsidR="004E43CA" w:rsidRPr="00A114E1" w:rsidRDefault="004E43CA" w:rsidP="00AF5DC0">
      <w:pPr>
        <w:pStyle w:val="af2"/>
        <w:numPr>
          <w:ilvl w:val="0"/>
          <w:numId w:val="12"/>
        </w:numPr>
        <w:tabs>
          <w:tab w:val="left" w:pos="426"/>
          <w:tab w:val="left" w:pos="851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Черников А.Н. Малое предпринимательство: сущность и предп</w:t>
      </w:r>
      <w:r w:rsidRPr="00A114E1">
        <w:rPr>
          <w:rFonts w:ascii="Times New Roman" w:hAnsi="Times New Roman"/>
          <w:sz w:val="28"/>
          <w:szCs w:val="28"/>
        </w:rPr>
        <w:t>о</w:t>
      </w:r>
      <w:r w:rsidRPr="00A114E1">
        <w:rPr>
          <w:rFonts w:ascii="Times New Roman" w:hAnsi="Times New Roman"/>
          <w:sz w:val="28"/>
          <w:szCs w:val="28"/>
        </w:rPr>
        <w:t xml:space="preserve">сылки эффективного развития // Российское предпринимательство. — 2012. — № 23 (221). — с. 10-16. — URL: </w:t>
      </w:r>
      <w:hyperlink r:id="rId64" w:history="1">
        <w:r w:rsidRPr="00A114E1">
          <w:rPr>
            <w:rStyle w:val="ad"/>
            <w:rFonts w:ascii="Times New Roman" w:hAnsi="Times New Roman"/>
            <w:sz w:val="28"/>
            <w:szCs w:val="28"/>
          </w:rPr>
          <w:t>http://bgscience.ru/lib/7803/</w:t>
        </w:r>
      </w:hyperlink>
    </w:p>
    <w:p w:rsidR="004E43CA" w:rsidRPr="00A114E1" w:rsidRDefault="004E43CA" w:rsidP="00AF5DC0">
      <w:pPr>
        <w:pStyle w:val="af2"/>
        <w:numPr>
          <w:ilvl w:val="0"/>
          <w:numId w:val="12"/>
        </w:numPr>
        <w:tabs>
          <w:tab w:val="left" w:pos="426"/>
          <w:tab w:val="left" w:pos="851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  <w:lang w:val="en-US"/>
        </w:rPr>
      </w:pPr>
      <w:r w:rsidRPr="00A114E1">
        <w:rPr>
          <w:rFonts w:ascii="Times New Roman" w:hAnsi="Times New Roman"/>
          <w:sz w:val="28"/>
          <w:szCs w:val="28"/>
        </w:rPr>
        <w:t>Черной Л.С. Предпринимательская этика и экономическое разв</w:t>
      </w:r>
      <w:r w:rsidRPr="00A114E1">
        <w:rPr>
          <w:rFonts w:ascii="Times New Roman" w:hAnsi="Times New Roman"/>
          <w:sz w:val="28"/>
          <w:szCs w:val="28"/>
        </w:rPr>
        <w:t>и</w:t>
      </w:r>
      <w:r w:rsidRPr="00A114E1">
        <w:rPr>
          <w:rFonts w:ascii="Times New Roman" w:hAnsi="Times New Roman"/>
          <w:sz w:val="28"/>
          <w:szCs w:val="28"/>
        </w:rPr>
        <w:t>тие: парадоксы современности // Экономическая наука современной России. 2014. № 4 (67). С</w:t>
      </w:r>
      <w:r w:rsidRPr="00A114E1">
        <w:rPr>
          <w:rFonts w:ascii="Times New Roman" w:hAnsi="Times New Roman"/>
          <w:sz w:val="28"/>
          <w:szCs w:val="28"/>
          <w:lang w:val="en-US"/>
        </w:rPr>
        <w:t xml:space="preserve">. 49-64. URL: </w:t>
      </w:r>
      <w:hyperlink r:id="rId65" w:history="1"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https://elibrary.ru/item.asp?id=22912216</w:t>
        </w:r>
      </w:hyperlink>
    </w:p>
    <w:p w:rsidR="004E43CA" w:rsidRPr="00A114E1" w:rsidRDefault="004E43CA" w:rsidP="00AF5DC0">
      <w:pPr>
        <w:pStyle w:val="af2"/>
        <w:numPr>
          <w:ilvl w:val="0"/>
          <w:numId w:val="12"/>
        </w:numPr>
        <w:tabs>
          <w:tab w:val="left" w:pos="426"/>
          <w:tab w:val="left" w:pos="851"/>
        </w:tabs>
        <w:spacing w:after="0" w:line="240" w:lineRule="auto"/>
        <w:ind w:left="0" w:firstLine="539"/>
        <w:jc w:val="both"/>
        <w:rPr>
          <w:rStyle w:val="ad"/>
          <w:rFonts w:ascii="Times New Roman" w:hAnsi="Times New Roman"/>
          <w:color w:val="auto"/>
          <w:sz w:val="28"/>
          <w:szCs w:val="28"/>
          <w:u w:val="none"/>
          <w:lang w:val="en-US"/>
        </w:rPr>
      </w:pPr>
      <w:r w:rsidRPr="00A114E1">
        <w:rPr>
          <w:rFonts w:ascii="Times New Roman" w:hAnsi="Times New Roman"/>
          <w:sz w:val="28"/>
          <w:szCs w:val="28"/>
          <w:lang w:val="en-US"/>
        </w:rPr>
        <w:t xml:space="preserve">Global Entrepreneurship Monitor. Global Report. 2016/17 — URL: </w:t>
      </w:r>
      <w:hyperlink r:id="rId66" w:history="1"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http://www.gemconsortium.org/report</w:t>
        </w:r>
      </w:hyperlink>
    </w:p>
    <w:p w:rsidR="004E43CA" w:rsidRPr="00A114E1" w:rsidRDefault="004E43CA" w:rsidP="004E43CA">
      <w:pPr>
        <w:pStyle w:val="af2"/>
        <w:tabs>
          <w:tab w:val="left" w:pos="426"/>
        </w:tabs>
        <w:spacing w:after="0" w:line="240" w:lineRule="auto"/>
        <w:ind w:left="53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4E43CA" w:rsidRPr="00A114E1" w:rsidRDefault="0095153B" w:rsidP="004E43CA">
      <w:pPr>
        <w:pStyle w:val="6"/>
        <w:rPr>
          <w:b/>
        </w:rPr>
      </w:pPr>
      <w:r w:rsidRPr="00A114E1">
        <w:rPr>
          <w:b/>
        </w:rPr>
        <w:t>Тема 8. Предприниматель и наемные работники: формы найма и механизмы контроля</w:t>
      </w:r>
    </w:p>
    <w:p w:rsidR="004E43CA" w:rsidRPr="00A114E1" w:rsidRDefault="004E43CA" w:rsidP="00AF5DC0">
      <w:pPr>
        <w:numPr>
          <w:ilvl w:val="0"/>
          <w:numId w:val="13"/>
        </w:numPr>
        <w:tabs>
          <w:tab w:val="left" w:pos="426"/>
          <w:tab w:val="left" w:pos="993"/>
        </w:tabs>
        <w:ind w:left="0"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>Аникин В.А. Поведение по отношению к своему человеческому к</w:t>
      </w:r>
      <w:r w:rsidRPr="00A114E1">
        <w:rPr>
          <w:sz w:val="28"/>
          <w:szCs w:val="28"/>
        </w:rPr>
        <w:t>а</w:t>
      </w:r>
      <w:r w:rsidRPr="00A114E1">
        <w:rPr>
          <w:sz w:val="28"/>
          <w:szCs w:val="28"/>
        </w:rPr>
        <w:t>питалу основных социально-профессиональных групп российского обществ // Х Международная научная конференция по проблемам развития эконом</w:t>
      </w:r>
      <w:r w:rsidRPr="00A114E1">
        <w:rPr>
          <w:sz w:val="28"/>
          <w:szCs w:val="28"/>
        </w:rPr>
        <w:t>и</w:t>
      </w:r>
      <w:r w:rsidRPr="00A114E1">
        <w:rPr>
          <w:sz w:val="28"/>
          <w:szCs w:val="28"/>
        </w:rPr>
        <w:t xml:space="preserve">ки и общества [Текст]: в 3 кн. Кн. 3. / отв. ред. Е.Г. Ясин; Гос. ун-т - Высшая школа экономики. - М.: Изд. дом Гос. ун-та - Высшей школы экономики, 2010. – </w:t>
      </w:r>
      <w:r w:rsidRPr="00A114E1">
        <w:rPr>
          <w:sz w:val="28"/>
          <w:szCs w:val="28"/>
          <w:lang w:val="en-US"/>
        </w:rPr>
        <w:t>URL</w:t>
      </w:r>
      <w:r w:rsidRPr="00A114E1">
        <w:rPr>
          <w:sz w:val="28"/>
          <w:szCs w:val="28"/>
        </w:rPr>
        <w:t xml:space="preserve">: </w:t>
      </w:r>
      <w:hyperlink r:id="rId67" w:history="1">
        <w:r w:rsidRPr="00A114E1">
          <w:rPr>
            <w:rStyle w:val="ad"/>
            <w:sz w:val="28"/>
            <w:szCs w:val="28"/>
          </w:rPr>
          <w:t>https://www.isras.ru/publ.html?id=2314</w:t>
        </w:r>
      </w:hyperlink>
    </w:p>
    <w:p w:rsidR="004E43CA" w:rsidRPr="00A114E1" w:rsidRDefault="004E43CA" w:rsidP="00AF5DC0">
      <w:pPr>
        <w:numPr>
          <w:ilvl w:val="0"/>
          <w:numId w:val="13"/>
        </w:numPr>
        <w:tabs>
          <w:tab w:val="left" w:pos="426"/>
          <w:tab w:val="left" w:pos="993"/>
        </w:tabs>
        <w:ind w:left="0"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>Бойков В.Э. Человеческий фактор “теневой” экономики после 20 лет реформирования российского общества.//Социологические исследования, 2014. № 8. С.90-95</w:t>
      </w:r>
    </w:p>
    <w:p w:rsidR="004E43CA" w:rsidRPr="00A114E1" w:rsidRDefault="004E43CA" w:rsidP="00AF5DC0">
      <w:pPr>
        <w:numPr>
          <w:ilvl w:val="0"/>
          <w:numId w:val="13"/>
        </w:numPr>
        <w:tabs>
          <w:tab w:val="left" w:pos="426"/>
          <w:tab w:val="left" w:pos="993"/>
        </w:tabs>
        <w:ind w:left="0"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>Каравай А. Российские рабочие: финансовое поведение и установки // Мониторинг общественного мнения: экономические и социальные перем</w:t>
      </w:r>
      <w:r w:rsidRPr="00A114E1">
        <w:rPr>
          <w:sz w:val="28"/>
          <w:szCs w:val="28"/>
        </w:rPr>
        <w:t>е</w:t>
      </w:r>
      <w:r w:rsidRPr="00A114E1">
        <w:rPr>
          <w:sz w:val="28"/>
          <w:szCs w:val="28"/>
        </w:rPr>
        <w:t>ны. 2015. №2 (125). С. 83-95.</w:t>
      </w:r>
    </w:p>
    <w:p w:rsidR="004E43CA" w:rsidRPr="00A114E1" w:rsidRDefault="004E43CA" w:rsidP="00AF5DC0">
      <w:pPr>
        <w:numPr>
          <w:ilvl w:val="0"/>
          <w:numId w:val="13"/>
        </w:numPr>
        <w:tabs>
          <w:tab w:val="left" w:pos="426"/>
          <w:tab w:val="left" w:pos="993"/>
        </w:tabs>
        <w:ind w:left="0"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>Климова С.Г., Галицкая Е.Г., Галицкий Е. Инновативное поведение на работе – опыт построения социологического индекса // Вестник Института социологии. 2010. №1. C 328-351</w:t>
      </w:r>
    </w:p>
    <w:p w:rsidR="004E43CA" w:rsidRPr="00A114E1" w:rsidRDefault="004E43CA" w:rsidP="00AF5DC0">
      <w:pPr>
        <w:numPr>
          <w:ilvl w:val="0"/>
          <w:numId w:val="13"/>
        </w:numPr>
        <w:tabs>
          <w:tab w:val="left" w:pos="426"/>
          <w:tab w:val="left" w:pos="993"/>
        </w:tabs>
        <w:ind w:left="0"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>Лаутеншлегер Ф. Грубые приемы в свободном предпринимательстве. Антиконфликтная стратегия для предпринимателей и людей свободной пр</w:t>
      </w:r>
      <w:r w:rsidRPr="00A114E1">
        <w:rPr>
          <w:sz w:val="28"/>
          <w:szCs w:val="28"/>
        </w:rPr>
        <w:t>о</w:t>
      </w:r>
      <w:r w:rsidRPr="00A114E1">
        <w:rPr>
          <w:sz w:val="28"/>
          <w:szCs w:val="28"/>
        </w:rPr>
        <w:t>фессии : пер. с нем. / Ф. Лаутеншлегер. - Москва: Юрид. лит., 1992.</w:t>
      </w:r>
    </w:p>
    <w:p w:rsidR="004E43CA" w:rsidRPr="00A114E1" w:rsidRDefault="004E43CA" w:rsidP="00AF5DC0">
      <w:pPr>
        <w:pStyle w:val="af2"/>
        <w:numPr>
          <w:ilvl w:val="0"/>
          <w:numId w:val="13"/>
        </w:numPr>
        <w:tabs>
          <w:tab w:val="left" w:pos="0"/>
          <w:tab w:val="left" w:pos="851"/>
        </w:tabs>
        <w:spacing w:after="0" w:line="240" w:lineRule="auto"/>
        <w:ind w:left="0" w:firstLine="539"/>
        <w:jc w:val="both"/>
        <w:rPr>
          <w:rStyle w:val="ad"/>
          <w:rFonts w:ascii="Times New Roman" w:hAnsi="Times New Roman"/>
          <w:color w:val="auto"/>
          <w:sz w:val="28"/>
          <w:szCs w:val="28"/>
          <w:u w:val="none"/>
        </w:rPr>
      </w:pPr>
      <w:r w:rsidRPr="00A114E1">
        <w:rPr>
          <w:rFonts w:ascii="Times New Roman" w:hAnsi="Times New Roman"/>
          <w:sz w:val="28"/>
          <w:szCs w:val="28"/>
        </w:rPr>
        <w:t>Национальный отчет «Глобальный мониторинг предпринимательс</w:t>
      </w:r>
      <w:r w:rsidRPr="00A114E1">
        <w:rPr>
          <w:rFonts w:ascii="Times New Roman" w:hAnsi="Times New Roman"/>
          <w:sz w:val="28"/>
          <w:szCs w:val="28"/>
        </w:rPr>
        <w:t>т</w:t>
      </w:r>
      <w:r w:rsidRPr="00A114E1">
        <w:rPr>
          <w:rFonts w:ascii="Times New Roman" w:hAnsi="Times New Roman"/>
          <w:sz w:val="28"/>
          <w:szCs w:val="28"/>
        </w:rPr>
        <w:t xml:space="preserve">ва» Россия 2016 /2017 г. — </w:t>
      </w:r>
      <w:r w:rsidRPr="00A114E1">
        <w:rPr>
          <w:rFonts w:ascii="Times New Roman" w:hAnsi="Times New Roman"/>
          <w:sz w:val="28"/>
          <w:szCs w:val="28"/>
          <w:lang w:val="en-US"/>
        </w:rPr>
        <w:t>URL</w:t>
      </w:r>
      <w:r w:rsidRPr="00A114E1">
        <w:rPr>
          <w:rFonts w:ascii="Times New Roman" w:hAnsi="Times New Roman"/>
          <w:sz w:val="28"/>
          <w:szCs w:val="28"/>
        </w:rPr>
        <w:t xml:space="preserve">: </w:t>
      </w:r>
      <w:hyperlink r:id="rId68" w:history="1"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http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://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www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.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gemconsortium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.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org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/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report</w:t>
        </w:r>
      </w:hyperlink>
    </w:p>
    <w:p w:rsidR="004E43CA" w:rsidRPr="00A114E1" w:rsidRDefault="004E43CA" w:rsidP="00AF5DC0">
      <w:pPr>
        <w:pStyle w:val="af2"/>
        <w:numPr>
          <w:ilvl w:val="0"/>
          <w:numId w:val="13"/>
        </w:numPr>
        <w:tabs>
          <w:tab w:val="left" w:pos="0"/>
          <w:tab w:val="left" w:pos="567"/>
          <w:tab w:val="left" w:pos="709"/>
          <w:tab w:val="left" w:pos="993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Радаев В.В. Неформальная экономика и внеконтрактные отношения в российском бизнесе // Неформальная экономика: Россия и мир / Т. Шанин. – М.: Логос, 1999, с. 35–60.</w:t>
      </w:r>
    </w:p>
    <w:p w:rsidR="004E43CA" w:rsidRPr="00A114E1" w:rsidRDefault="004E43CA" w:rsidP="00AF5DC0">
      <w:pPr>
        <w:pStyle w:val="af2"/>
        <w:numPr>
          <w:ilvl w:val="0"/>
          <w:numId w:val="13"/>
        </w:numPr>
        <w:tabs>
          <w:tab w:val="left" w:pos="0"/>
          <w:tab w:val="left" w:pos="567"/>
          <w:tab w:val="left" w:pos="709"/>
          <w:tab w:val="left" w:pos="993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Соболева И.В. Возможности накопления человеческого капитала в секторе малого бизнеса. // Социс, 2017. № 4. С.60-72</w:t>
      </w:r>
    </w:p>
    <w:p w:rsidR="004E43CA" w:rsidRPr="00A114E1" w:rsidRDefault="004E43CA" w:rsidP="00AF5DC0">
      <w:pPr>
        <w:pStyle w:val="af2"/>
        <w:numPr>
          <w:ilvl w:val="0"/>
          <w:numId w:val="13"/>
        </w:numPr>
        <w:tabs>
          <w:tab w:val="left" w:pos="0"/>
          <w:tab w:val="left" w:pos="567"/>
          <w:tab w:val="left" w:pos="709"/>
          <w:tab w:val="left" w:pos="993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Чилипенок Ю.Ю. Профсоюзы, ассоциации промышленников и пре</w:t>
      </w:r>
      <w:r w:rsidRPr="00A114E1">
        <w:rPr>
          <w:rFonts w:ascii="Times New Roman" w:hAnsi="Times New Roman"/>
          <w:sz w:val="28"/>
          <w:szCs w:val="28"/>
        </w:rPr>
        <w:t>д</w:t>
      </w:r>
      <w:r w:rsidRPr="00A114E1">
        <w:rPr>
          <w:rFonts w:ascii="Times New Roman" w:hAnsi="Times New Roman"/>
          <w:sz w:val="28"/>
          <w:szCs w:val="28"/>
        </w:rPr>
        <w:t xml:space="preserve">принимателей, службы занятости и кадровые агентства: отношения с малым </w:t>
      </w:r>
      <w:r w:rsidRPr="00A114E1">
        <w:rPr>
          <w:rFonts w:ascii="Times New Roman" w:hAnsi="Times New Roman"/>
          <w:sz w:val="28"/>
          <w:szCs w:val="28"/>
        </w:rPr>
        <w:lastRenderedPageBreak/>
        <w:t xml:space="preserve">и средним бизнесом //  Вестник Томского государственного университета. Философия. Социология. Политология. 2016. № 1 (33). С. 134-143. – </w:t>
      </w:r>
      <w:r w:rsidRPr="00A114E1">
        <w:rPr>
          <w:rFonts w:ascii="Times New Roman" w:hAnsi="Times New Roman"/>
          <w:sz w:val="28"/>
          <w:szCs w:val="28"/>
          <w:lang w:val="en-US"/>
        </w:rPr>
        <w:t>URL</w:t>
      </w:r>
      <w:r w:rsidRPr="00A114E1">
        <w:rPr>
          <w:rFonts w:ascii="Times New Roman" w:hAnsi="Times New Roman"/>
          <w:sz w:val="28"/>
          <w:szCs w:val="28"/>
        </w:rPr>
        <w:t xml:space="preserve">: </w:t>
      </w:r>
      <w:hyperlink r:id="rId69" w:history="1"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https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://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elibrary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.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ru</w:t>
        </w:r>
      </w:hyperlink>
    </w:p>
    <w:p w:rsidR="004E43CA" w:rsidRPr="00A114E1" w:rsidRDefault="004E43CA" w:rsidP="00AF5DC0">
      <w:pPr>
        <w:pStyle w:val="af2"/>
        <w:numPr>
          <w:ilvl w:val="0"/>
          <w:numId w:val="13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Флигстин Н.  Интервью с Нилом Флигстином: «Многие исследов</w:t>
      </w:r>
      <w:r w:rsidRPr="00A114E1">
        <w:rPr>
          <w:rFonts w:ascii="Times New Roman" w:hAnsi="Times New Roman"/>
          <w:sz w:val="28"/>
          <w:szCs w:val="28"/>
        </w:rPr>
        <w:t>а</w:t>
      </w:r>
      <w:r w:rsidRPr="00A114E1">
        <w:rPr>
          <w:rFonts w:ascii="Times New Roman" w:hAnsi="Times New Roman"/>
          <w:sz w:val="28"/>
          <w:szCs w:val="28"/>
        </w:rPr>
        <w:t>тели начали активно интересоваться происхождением рынков…» // Экон</w:t>
      </w:r>
      <w:r w:rsidRPr="00A114E1">
        <w:rPr>
          <w:rFonts w:ascii="Times New Roman" w:hAnsi="Times New Roman"/>
          <w:sz w:val="28"/>
          <w:szCs w:val="28"/>
        </w:rPr>
        <w:t>о</w:t>
      </w:r>
      <w:r w:rsidRPr="00A114E1">
        <w:rPr>
          <w:rFonts w:ascii="Times New Roman" w:hAnsi="Times New Roman"/>
          <w:sz w:val="28"/>
          <w:szCs w:val="28"/>
        </w:rPr>
        <w:t xml:space="preserve">мическая социология. 2010. №1. – URL: http://cyberleninka.ru </w:t>
      </w:r>
    </w:p>
    <w:p w:rsidR="004E43CA" w:rsidRPr="00A114E1" w:rsidRDefault="004E43CA" w:rsidP="00AF5DC0">
      <w:pPr>
        <w:pStyle w:val="af2"/>
        <w:numPr>
          <w:ilvl w:val="0"/>
          <w:numId w:val="13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Флигстин Н. Архитектура рынков: экономическая социология кап</w:t>
      </w:r>
      <w:r w:rsidRPr="00A114E1">
        <w:rPr>
          <w:rFonts w:ascii="Times New Roman" w:hAnsi="Times New Roman"/>
          <w:sz w:val="28"/>
          <w:szCs w:val="28"/>
        </w:rPr>
        <w:t>и</w:t>
      </w:r>
      <w:r w:rsidRPr="00A114E1">
        <w:rPr>
          <w:rFonts w:ascii="Times New Roman" w:hAnsi="Times New Roman"/>
          <w:sz w:val="28"/>
          <w:szCs w:val="28"/>
        </w:rPr>
        <w:t xml:space="preserve">талистических обществ XXI века // Экономическая социология. 2013. №1. – URL: http://cyberleninka.ru </w:t>
      </w:r>
    </w:p>
    <w:p w:rsidR="004E43CA" w:rsidRPr="00A114E1" w:rsidRDefault="004E43CA" w:rsidP="00AF5DC0">
      <w:pPr>
        <w:pStyle w:val="af2"/>
        <w:numPr>
          <w:ilvl w:val="0"/>
          <w:numId w:val="13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Флигстин Н. Государство, рынки и экономический рост // Эконом</w:t>
      </w:r>
      <w:r w:rsidRPr="00A114E1">
        <w:rPr>
          <w:rFonts w:ascii="Times New Roman" w:hAnsi="Times New Roman"/>
          <w:sz w:val="28"/>
          <w:szCs w:val="28"/>
        </w:rPr>
        <w:t>и</w:t>
      </w:r>
      <w:r w:rsidRPr="00A114E1">
        <w:rPr>
          <w:rFonts w:ascii="Times New Roman" w:hAnsi="Times New Roman"/>
          <w:sz w:val="28"/>
          <w:szCs w:val="28"/>
        </w:rPr>
        <w:t xml:space="preserve">ческая социология. 2007. №2. –  URL: </w:t>
      </w:r>
      <w:hyperlink r:id="rId70" w:history="1">
        <w:r w:rsidRPr="00A114E1">
          <w:rPr>
            <w:rStyle w:val="ad"/>
            <w:rFonts w:ascii="Times New Roman" w:hAnsi="Times New Roman"/>
            <w:sz w:val="28"/>
            <w:szCs w:val="28"/>
          </w:rPr>
          <w:t>http://cyberleninka.ru</w:t>
        </w:r>
      </w:hyperlink>
    </w:p>
    <w:p w:rsidR="004E43CA" w:rsidRPr="00A114E1" w:rsidRDefault="004E43CA" w:rsidP="00AF5DC0">
      <w:pPr>
        <w:pStyle w:val="af2"/>
        <w:numPr>
          <w:ilvl w:val="0"/>
          <w:numId w:val="13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Харченко В. Образ жизни российских фрилансеров: социологич</w:t>
      </w:r>
      <w:r w:rsidRPr="00A114E1">
        <w:rPr>
          <w:rFonts w:ascii="Times New Roman" w:hAnsi="Times New Roman"/>
          <w:sz w:val="28"/>
          <w:szCs w:val="28"/>
        </w:rPr>
        <w:t>е</w:t>
      </w:r>
      <w:r w:rsidRPr="00A114E1">
        <w:rPr>
          <w:rFonts w:ascii="Times New Roman" w:hAnsi="Times New Roman"/>
          <w:sz w:val="28"/>
          <w:szCs w:val="28"/>
        </w:rPr>
        <w:t>ский анализ // Социологические исследования. 2014. №4. C 54-63</w:t>
      </w:r>
    </w:p>
    <w:p w:rsidR="004E43CA" w:rsidRPr="00A114E1" w:rsidRDefault="004E43CA" w:rsidP="00AF5DC0">
      <w:pPr>
        <w:pStyle w:val="af2"/>
        <w:numPr>
          <w:ilvl w:val="0"/>
          <w:numId w:val="13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Эфендиев А.Г., Балабанова Е.С.. Гоголева А.С. Социальная орган</w:t>
      </w:r>
      <w:r w:rsidRPr="00A114E1">
        <w:rPr>
          <w:rFonts w:ascii="Times New Roman" w:hAnsi="Times New Roman"/>
          <w:sz w:val="28"/>
          <w:szCs w:val="28"/>
        </w:rPr>
        <w:t>и</w:t>
      </w:r>
      <w:r w:rsidRPr="00A114E1">
        <w:rPr>
          <w:rFonts w:ascii="Times New Roman" w:hAnsi="Times New Roman"/>
          <w:sz w:val="28"/>
          <w:szCs w:val="28"/>
        </w:rPr>
        <w:t>зация российского бизнеса сквозь призму социальных механизмов трудоус</w:t>
      </w:r>
      <w:r w:rsidRPr="00A114E1">
        <w:rPr>
          <w:rFonts w:ascii="Times New Roman" w:hAnsi="Times New Roman"/>
          <w:sz w:val="28"/>
          <w:szCs w:val="28"/>
        </w:rPr>
        <w:t>т</w:t>
      </w:r>
      <w:r w:rsidRPr="00A114E1">
        <w:rPr>
          <w:rFonts w:ascii="Times New Roman" w:hAnsi="Times New Roman"/>
          <w:sz w:val="28"/>
          <w:szCs w:val="28"/>
        </w:rPr>
        <w:t>ройства // Мир России, 2010, № 4, с. 69–103.</w:t>
      </w:r>
    </w:p>
    <w:p w:rsidR="004E43CA" w:rsidRPr="00A114E1" w:rsidRDefault="004E43CA" w:rsidP="004E43CA">
      <w:pPr>
        <w:pStyle w:val="6"/>
      </w:pPr>
    </w:p>
    <w:p w:rsidR="004E43CA" w:rsidRPr="00A114E1" w:rsidRDefault="0095153B" w:rsidP="004E43CA">
      <w:pPr>
        <w:pStyle w:val="6"/>
        <w:rPr>
          <w:b/>
        </w:rPr>
      </w:pPr>
      <w:r w:rsidRPr="00A114E1">
        <w:rPr>
          <w:b/>
        </w:rPr>
        <w:t>Тема 9</w:t>
      </w:r>
      <w:r w:rsidR="004E43CA" w:rsidRPr="00A114E1">
        <w:rPr>
          <w:b/>
        </w:rPr>
        <w:t>. Социальная ответственность предпринимателей</w:t>
      </w:r>
    </w:p>
    <w:p w:rsidR="004E43CA" w:rsidRPr="00A114E1" w:rsidRDefault="004E43CA" w:rsidP="00AF5DC0">
      <w:pPr>
        <w:numPr>
          <w:ilvl w:val="0"/>
          <w:numId w:val="14"/>
        </w:numPr>
        <w:tabs>
          <w:tab w:val="left" w:pos="0"/>
          <w:tab w:val="left" w:pos="567"/>
          <w:tab w:val="left" w:pos="851"/>
        </w:tabs>
        <w:ind w:left="0"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>Балашов А. М. Социальная ответственность предпринимательства и бизнеса в инновационном преобразовании России (конец 1980-х гг. - насто</w:t>
      </w:r>
      <w:r w:rsidRPr="00A114E1">
        <w:rPr>
          <w:sz w:val="28"/>
          <w:szCs w:val="28"/>
        </w:rPr>
        <w:t>я</w:t>
      </w:r>
      <w:r w:rsidRPr="00A114E1">
        <w:rPr>
          <w:sz w:val="28"/>
          <w:szCs w:val="28"/>
        </w:rPr>
        <w:t>щее время) : монография : в 2 ч. / А. М. Балашов. - Новосибирск: Изд-во НГПУ, 2017.</w:t>
      </w:r>
    </w:p>
    <w:p w:rsidR="004E43CA" w:rsidRPr="00A114E1" w:rsidRDefault="004E43CA" w:rsidP="00AF5DC0">
      <w:pPr>
        <w:numPr>
          <w:ilvl w:val="0"/>
          <w:numId w:val="14"/>
        </w:numPr>
        <w:tabs>
          <w:tab w:val="left" w:pos="0"/>
          <w:tab w:val="left" w:pos="567"/>
          <w:tab w:val="left" w:pos="851"/>
        </w:tabs>
        <w:ind w:left="0"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>Ивченко С.В. Город и бизнес: формирование социальной ответстве</w:t>
      </w:r>
      <w:r w:rsidRPr="00A114E1">
        <w:rPr>
          <w:sz w:val="28"/>
          <w:szCs w:val="28"/>
        </w:rPr>
        <w:t>н</w:t>
      </w:r>
      <w:r w:rsidRPr="00A114E1">
        <w:rPr>
          <w:sz w:val="28"/>
          <w:szCs w:val="28"/>
        </w:rPr>
        <w:t>ности российских компаний / С.В.Ивченко,М.И.Либоракина,Т.С.Сиваева. - М.: Ин-т экономики города, 2003.</w:t>
      </w:r>
    </w:p>
    <w:p w:rsidR="004E43CA" w:rsidRPr="00A114E1" w:rsidRDefault="004E43CA" w:rsidP="00AF5DC0">
      <w:pPr>
        <w:numPr>
          <w:ilvl w:val="0"/>
          <w:numId w:val="14"/>
        </w:numPr>
        <w:tabs>
          <w:tab w:val="left" w:pos="0"/>
          <w:tab w:val="left" w:pos="567"/>
          <w:tab w:val="left" w:pos="851"/>
        </w:tabs>
        <w:ind w:left="0"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>Взаимодействие власти, бизнеса и общества в современных условиях : коллективная монография / С. А. Стрижов [и др.]. - Москва: Русайнс, 2018.</w:t>
      </w:r>
    </w:p>
    <w:p w:rsidR="004E43CA" w:rsidRPr="00A114E1" w:rsidRDefault="004E43CA" w:rsidP="00AF5DC0">
      <w:pPr>
        <w:numPr>
          <w:ilvl w:val="0"/>
          <w:numId w:val="14"/>
        </w:numPr>
        <w:tabs>
          <w:tab w:val="left" w:pos="0"/>
          <w:tab w:val="left" w:pos="567"/>
          <w:tab w:val="left" w:pos="851"/>
        </w:tabs>
        <w:ind w:left="0"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>Виттенберг Е. Из истории становления социальной ответственности предпринимателей в России // Россия и современный мир. 2015. №4. С. 87-107</w:t>
      </w:r>
    </w:p>
    <w:p w:rsidR="004E43CA" w:rsidRPr="00A114E1" w:rsidRDefault="004E43CA" w:rsidP="00AF5DC0">
      <w:pPr>
        <w:numPr>
          <w:ilvl w:val="0"/>
          <w:numId w:val="14"/>
        </w:numPr>
        <w:tabs>
          <w:tab w:val="left" w:pos="0"/>
          <w:tab w:val="left" w:pos="567"/>
          <w:tab w:val="left" w:pos="851"/>
        </w:tabs>
        <w:ind w:left="0"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>Виттенберг Е. Социальная ответственность российского бизнеса в у</w:t>
      </w:r>
      <w:r w:rsidRPr="00A114E1">
        <w:rPr>
          <w:sz w:val="28"/>
          <w:szCs w:val="28"/>
        </w:rPr>
        <w:t>с</w:t>
      </w:r>
      <w:r w:rsidRPr="00A114E1">
        <w:rPr>
          <w:sz w:val="28"/>
          <w:szCs w:val="28"/>
        </w:rPr>
        <w:t>ловиях кризиса // Вестник Института социологии. 2017. №20. C 76-113</w:t>
      </w:r>
    </w:p>
    <w:p w:rsidR="004E43CA" w:rsidRPr="00A114E1" w:rsidRDefault="004E43CA" w:rsidP="00AF5DC0">
      <w:pPr>
        <w:numPr>
          <w:ilvl w:val="0"/>
          <w:numId w:val="14"/>
        </w:numPr>
        <w:tabs>
          <w:tab w:val="left" w:pos="0"/>
          <w:tab w:val="left" w:pos="567"/>
          <w:tab w:val="left" w:pos="851"/>
        </w:tabs>
        <w:ind w:left="0"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>Ермакова Ж.А. Корпоративная социальная ответственность : Учебное пособие / Ж. А. Ермакова, И. Н. Корабейников, Р. М. Прытков. - Оренбург: Оренбургский государственный университет, ЭБС АСВ, 2015.</w:t>
      </w:r>
    </w:p>
    <w:p w:rsidR="004E43CA" w:rsidRPr="00A114E1" w:rsidRDefault="004E43CA" w:rsidP="00AF5DC0">
      <w:pPr>
        <w:numPr>
          <w:ilvl w:val="0"/>
          <w:numId w:val="14"/>
        </w:numPr>
        <w:tabs>
          <w:tab w:val="left" w:pos="0"/>
          <w:tab w:val="left" w:pos="567"/>
          <w:tab w:val="left" w:pos="851"/>
        </w:tabs>
        <w:ind w:left="0"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>Дорошенко С.В. Принцип целевой ответственности в основе инстит</w:t>
      </w:r>
      <w:r w:rsidRPr="00A114E1">
        <w:rPr>
          <w:sz w:val="28"/>
          <w:szCs w:val="28"/>
        </w:rPr>
        <w:t>у</w:t>
      </w:r>
      <w:r w:rsidRPr="00A114E1">
        <w:rPr>
          <w:sz w:val="28"/>
          <w:szCs w:val="28"/>
        </w:rPr>
        <w:t>циализации отношений государства и предпринимательства // Журнал эк</w:t>
      </w:r>
      <w:r w:rsidRPr="00A114E1">
        <w:rPr>
          <w:sz w:val="28"/>
          <w:szCs w:val="28"/>
        </w:rPr>
        <w:t>о</w:t>
      </w:r>
      <w:r w:rsidRPr="00A114E1">
        <w:rPr>
          <w:sz w:val="28"/>
          <w:szCs w:val="28"/>
        </w:rPr>
        <w:t xml:space="preserve">номической теории. 2015. № 4. С. 121-137. – </w:t>
      </w:r>
      <w:r w:rsidRPr="00A114E1">
        <w:rPr>
          <w:sz w:val="28"/>
          <w:szCs w:val="28"/>
          <w:lang w:val="en-US"/>
        </w:rPr>
        <w:t>URL</w:t>
      </w:r>
      <w:r w:rsidRPr="00A114E1">
        <w:rPr>
          <w:sz w:val="28"/>
          <w:szCs w:val="28"/>
        </w:rPr>
        <w:t xml:space="preserve">: </w:t>
      </w:r>
      <w:hyperlink r:id="rId71" w:history="1">
        <w:r w:rsidRPr="00A114E1">
          <w:rPr>
            <w:rStyle w:val="ad"/>
            <w:sz w:val="28"/>
            <w:szCs w:val="28"/>
          </w:rPr>
          <w:t>https://elibrary.ru</w:t>
        </w:r>
      </w:hyperlink>
    </w:p>
    <w:p w:rsidR="004E43CA" w:rsidRPr="00A114E1" w:rsidRDefault="004E43CA" w:rsidP="00AF5DC0">
      <w:pPr>
        <w:numPr>
          <w:ilvl w:val="0"/>
          <w:numId w:val="14"/>
        </w:numPr>
        <w:tabs>
          <w:tab w:val="left" w:pos="0"/>
          <w:tab w:val="left" w:pos="567"/>
          <w:tab w:val="left" w:pos="851"/>
        </w:tabs>
        <w:ind w:left="0"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>Социально ответственный бизнес : глобальные тенденции и опыт стран СНГ : пер. с англ. / Центр по изучению благотворительности ; Фонд "Горизонти" ; Фонд "Институт экономики города" ; Под ред. М. И. Либор</w:t>
      </w:r>
      <w:r w:rsidRPr="00A114E1">
        <w:rPr>
          <w:sz w:val="28"/>
          <w:szCs w:val="28"/>
        </w:rPr>
        <w:t>а</w:t>
      </w:r>
      <w:r w:rsidRPr="00A114E1">
        <w:rPr>
          <w:sz w:val="28"/>
          <w:szCs w:val="28"/>
        </w:rPr>
        <w:t>киной. - Москва: Ин-т экономики города, 2001.</w:t>
      </w:r>
    </w:p>
    <w:p w:rsidR="004E43CA" w:rsidRPr="00A114E1" w:rsidRDefault="004E43CA" w:rsidP="00AF5DC0">
      <w:pPr>
        <w:numPr>
          <w:ilvl w:val="0"/>
          <w:numId w:val="14"/>
        </w:numPr>
        <w:tabs>
          <w:tab w:val="left" w:pos="0"/>
          <w:tab w:val="left" w:pos="567"/>
          <w:tab w:val="left" w:pos="851"/>
        </w:tabs>
        <w:jc w:val="both"/>
        <w:rPr>
          <w:sz w:val="28"/>
          <w:szCs w:val="28"/>
        </w:rPr>
      </w:pPr>
      <w:r w:rsidRPr="00A114E1">
        <w:rPr>
          <w:sz w:val="28"/>
          <w:szCs w:val="28"/>
        </w:rPr>
        <w:t>Социальная ответственность бизнеса — опыт России и Запада: Темат</w:t>
      </w:r>
      <w:r w:rsidRPr="00A114E1">
        <w:rPr>
          <w:sz w:val="28"/>
          <w:szCs w:val="28"/>
        </w:rPr>
        <w:t>и</w:t>
      </w:r>
      <w:r w:rsidRPr="00A114E1">
        <w:rPr>
          <w:sz w:val="28"/>
          <w:szCs w:val="28"/>
        </w:rPr>
        <w:t>ческое исследование - http://www.polit.ru/research/2004/06/21/social.html</w:t>
      </w:r>
    </w:p>
    <w:p w:rsidR="004E43CA" w:rsidRPr="00A114E1" w:rsidRDefault="004E43CA" w:rsidP="00AF5DC0">
      <w:pPr>
        <w:numPr>
          <w:ilvl w:val="0"/>
          <w:numId w:val="14"/>
        </w:numPr>
        <w:tabs>
          <w:tab w:val="left" w:pos="0"/>
          <w:tab w:val="left" w:pos="567"/>
          <w:tab w:val="left" w:pos="851"/>
        </w:tabs>
        <w:ind w:left="0"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lastRenderedPageBreak/>
        <w:t>Хилтон Стив Бизнес во благо. Делаем деньги, делая мир лучше: Как использовать ресурсы бизнеса и силу брэндов для содействия социал</w:t>
      </w:r>
      <w:r w:rsidRPr="00A114E1">
        <w:rPr>
          <w:sz w:val="28"/>
          <w:szCs w:val="28"/>
        </w:rPr>
        <w:t>ь</w:t>
      </w:r>
      <w:r w:rsidRPr="00A114E1">
        <w:rPr>
          <w:sz w:val="28"/>
          <w:szCs w:val="28"/>
        </w:rPr>
        <w:t>ному развитию : Пер / СтивХилтон,ДжайлсГиббонс. - М.: Добрая кн., 2003.</w:t>
      </w:r>
    </w:p>
    <w:p w:rsidR="004E43CA" w:rsidRPr="00A114E1" w:rsidRDefault="004E43CA" w:rsidP="00AF5DC0">
      <w:pPr>
        <w:numPr>
          <w:ilvl w:val="0"/>
          <w:numId w:val="14"/>
        </w:numPr>
        <w:tabs>
          <w:tab w:val="left" w:pos="0"/>
          <w:tab w:val="left" w:pos="567"/>
          <w:tab w:val="left" w:pos="851"/>
        </w:tabs>
        <w:ind w:left="0"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 xml:space="preserve">Черныш М. Социальная ответственность бизнеса и ее влияние на социальную дифференциацию // Россия реформирующаяся: Ежегодник - 2004 / Отв. ред. Л.М. Дробижева. - М.: Институт социологии РАН, 2004. С. 80-91. – </w:t>
      </w:r>
      <w:r w:rsidRPr="00A114E1">
        <w:rPr>
          <w:sz w:val="28"/>
          <w:szCs w:val="28"/>
          <w:lang w:val="en-US"/>
        </w:rPr>
        <w:t>URL</w:t>
      </w:r>
      <w:r w:rsidRPr="00A114E1">
        <w:rPr>
          <w:sz w:val="28"/>
          <w:szCs w:val="28"/>
        </w:rPr>
        <w:t xml:space="preserve">: </w:t>
      </w:r>
      <w:hyperlink r:id="rId72" w:history="1">
        <w:r w:rsidRPr="00A114E1">
          <w:rPr>
            <w:rStyle w:val="ad"/>
            <w:sz w:val="28"/>
            <w:szCs w:val="28"/>
          </w:rPr>
          <w:t>https://www.isras.ru/publ.html?id=1085</w:t>
        </w:r>
      </w:hyperlink>
    </w:p>
    <w:p w:rsidR="004E43CA" w:rsidRPr="00A114E1" w:rsidRDefault="004E43CA" w:rsidP="00AF5DC0">
      <w:pPr>
        <w:numPr>
          <w:ilvl w:val="0"/>
          <w:numId w:val="14"/>
        </w:numPr>
        <w:tabs>
          <w:tab w:val="left" w:pos="0"/>
          <w:tab w:val="left" w:pos="567"/>
          <w:tab w:val="left" w:pos="851"/>
        </w:tabs>
        <w:ind w:left="0"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>Чирикова А.Е. Социальная ответственность бизнеса: должник, благодетель, партнер // Наука и образование: хозяйство и экономика; пре</w:t>
      </w:r>
      <w:r w:rsidRPr="00A114E1">
        <w:rPr>
          <w:sz w:val="28"/>
          <w:szCs w:val="28"/>
        </w:rPr>
        <w:t>д</w:t>
      </w:r>
      <w:r w:rsidRPr="00A114E1">
        <w:rPr>
          <w:sz w:val="28"/>
          <w:szCs w:val="28"/>
        </w:rPr>
        <w:t xml:space="preserve">принимательство; право и управление. 2016. №4 (71). С. 8-12. – </w:t>
      </w:r>
      <w:r w:rsidRPr="00A114E1">
        <w:rPr>
          <w:sz w:val="28"/>
          <w:szCs w:val="28"/>
          <w:lang w:val="en-US"/>
        </w:rPr>
        <w:t>URL</w:t>
      </w:r>
      <w:r w:rsidRPr="00A114E1">
        <w:rPr>
          <w:sz w:val="28"/>
          <w:szCs w:val="28"/>
        </w:rPr>
        <w:t xml:space="preserve">: </w:t>
      </w:r>
      <w:hyperlink r:id="rId73" w:history="1">
        <w:r w:rsidRPr="00A114E1">
          <w:rPr>
            <w:rStyle w:val="ad"/>
            <w:sz w:val="28"/>
            <w:szCs w:val="28"/>
          </w:rPr>
          <w:t>https://www.isras.ru/publ.html?id=4399</w:t>
        </w:r>
      </w:hyperlink>
    </w:p>
    <w:p w:rsidR="004E43CA" w:rsidRPr="00A114E1" w:rsidRDefault="004E43CA" w:rsidP="00AF5DC0">
      <w:pPr>
        <w:numPr>
          <w:ilvl w:val="0"/>
          <w:numId w:val="14"/>
        </w:numPr>
        <w:tabs>
          <w:tab w:val="left" w:pos="0"/>
          <w:tab w:val="left" w:pos="567"/>
          <w:tab w:val="left" w:pos="851"/>
        </w:tabs>
        <w:ind w:left="0" w:firstLine="539"/>
        <w:jc w:val="both"/>
        <w:rPr>
          <w:sz w:val="28"/>
          <w:szCs w:val="28"/>
        </w:rPr>
      </w:pPr>
      <w:r w:rsidRPr="00A114E1">
        <w:rPr>
          <w:sz w:val="28"/>
          <w:szCs w:val="28"/>
        </w:rPr>
        <w:t>Шоба В.А. Корпоративная социальная ответственность [Эле</w:t>
      </w:r>
      <w:r w:rsidRPr="00A114E1">
        <w:rPr>
          <w:sz w:val="28"/>
          <w:szCs w:val="28"/>
        </w:rPr>
        <w:t>к</w:t>
      </w:r>
      <w:r w:rsidRPr="00A114E1">
        <w:rPr>
          <w:sz w:val="28"/>
          <w:szCs w:val="28"/>
        </w:rPr>
        <w:t>тронный ресурс]: учебно-методическое пособие/ Шоба В.А.— Электрон. те</w:t>
      </w:r>
      <w:r w:rsidRPr="00A114E1">
        <w:rPr>
          <w:sz w:val="28"/>
          <w:szCs w:val="28"/>
        </w:rPr>
        <w:t>к</w:t>
      </w:r>
      <w:r w:rsidRPr="00A114E1">
        <w:rPr>
          <w:sz w:val="28"/>
          <w:szCs w:val="28"/>
        </w:rPr>
        <w:t>стовые данные.— Новосибирск: Новосибирский государственный технич</w:t>
      </w:r>
      <w:r w:rsidRPr="00A114E1">
        <w:rPr>
          <w:sz w:val="28"/>
          <w:szCs w:val="28"/>
        </w:rPr>
        <w:t>е</w:t>
      </w:r>
      <w:r w:rsidRPr="00A114E1">
        <w:rPr>
          <w:sz w:val="28"/>
          <w:szCs w:val="28"/>
        </w:rPr>
        <w:t>ский университет, 2014.— 108 c.— Режим доступа: http://www.iprbookshop.ru/44949.html.— ЭБС «IPRbooks»</w:t>
      </w:r>
    </w:p>
    <w:p w:rsidR="004E43CA" w:rsidRPr="00A114E1" w:rsidRDefault="004E43CA" w:rsidP="004E43CA">
      <w:pPr>
        <w:pStyle w:val="6"/>
        <w:ind w:left="720" w:firstLine="0"/>
        <w:rPr>
          <w:b/>
        </w:rPr>
      </w:pPr>
    </w:p>
    <w:p w:rsidR="004E43CA" w:rsidRPr="00A114E1" w:rsidRDefault="004E43CA" w:rsidP="004E43CA">
      <w:pPr>
        <w:pStyle w:val="6"/>
        <w:rPr>
          <w:b/>
        </w:rPr>
      </w:pPr>
      <w:r w:rsidRPr="00A114E1">
        <w:rPr>
          <w:b/>
        </w:rPr>
        <w:t>Тема 1</w:t>
      </w:r>
      <w:r w:rsidR="0095153B" w:rsidRPr="00A114E1">
        <w:rPr>
          <w:b/>
        </w:rPr>
        <w:t>0</w:t>
      </w:r>
      <w:r w:rsidRPr="00A114E1">
        <w:rPr>
          <w:b/>
        </w:rPr>
        <w:t xml:space="preserve">. Предпринимательская среда и малый бизнес </w:t>
      </w:r>
    </w:p>
    <w:p w:rsidR="004E43CA" w:rsidRPr="00A114E1" w:rsidRDefault="004E43CA" w:rsidP="00AF5DC0">
      <w:pPr>
        <w:pStyle w:val="af2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Виленский А.В. Новые доказательства институциональных огр</w:t>
      </w:r>
      <w:r w:rsidRPr="00A114E1">
        <w:rPr>
          <w:rFonts w:ascii="Times New Roman" w:hAnsi="Times New Roman"/>
          <w:sz w:val="28"/>
          <w:szCs w:val="28"/>
        </w:rPr>
        <w:t>а</w:t>
      </w:r>
      <w:r w:rsidRPr="00A114E1">
        <w:rPr>
          <w:rFonts w:ascii="Times New Roman" w:hAnsi="Times New Roman"/>
          <w:sz w:val="28"/>
          <w:szCs w:val="28"/>
        </w:rPr>
        <w:t>ничений развития малого и среднего предпринимательства России // Экон</w:t>
      </w:r>
      <w:r w:rsidRPr="00A114E1">
        <w:rPr>
          <w:rFonts w:ascii="Times New Roman" w:hAnsi="Times New Roman"/>
          <w:sz w:val="28"/>
          <w:szCs w:val="28"/>
        </w:rPr>
        <w:t>о</w:t>
      </w:r>
      <w:r w:rsidRPr="00A114E1">
        <w:rPr>
          <w:rFonts w:ascii="Times New Roman" w:hAnsi="Times New Roman"/>
          <w:sz w:val="28"/>
          <w:szCs w:val="28"/>
        </w:rPr>
        <w:t xml:space="preserve">мика: вчера, сегодня, завтра. 2012. № 1-2. С. 8-21. </w:t>
      </w:r>
      <w:r w:rsidRPr="00A114E1">
        <w:rPr>
          <w:rFonts w:ascii="Times New Roman" w:hAnsi="Times New Roman"/>
          <w:sz w:val="28"/>
          <w:szCs w:val="28"/>
          <w:lang w:val="en-US"/>
        </w:rPr>
        <w:t>URL</w:t>
      </w:r>
      <w:r w:rsidRPr="00A114E1">
        <w:rPr>
          <w:rFonts w:ascii="Times New Roman" w:hAnsi="Times New Roman"/>
          <w:sz w:val="28"/>
          <w:szCs w:val="28"/>
        </w:rPr>
        <w:t xml:space="preserve">: </w:t>
      </w:r>
      <w:hyperlink r:id="rId74" w:history="1"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https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://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elibrary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.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ru</w:t>
        </w:r>
      </w:hyperlink>
    </w:p>
    <w:p w:rsidR="004E43CA" w:rsidRPr="00A114E1" w:rsidRDefault="004E43CA" w:rsidP="00AF5DC0">
      <w:pPr>
        <w:pStyle w:val="af2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Виленский А.В., Лылова О.В., Маковий В.Д. Поддержка малого и среднего предпринимательства в Японии: опыт для российских регионов // Экономика: вчера, сегодня, завтра. 2015. № 3-4. С. 33-48.</w:t>
      </w:r>
    </w:p>
    <w:p w:rsidR="004E43CA" w:rsidRPr="00A114E1" w:rsidRDefault="004E43CA" w:rsidP="00AF5DC0">
      <w:pPr>
        <w:pStyle w:val="af2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Виленский А.В., Чепуренко А.Ю. Малое предпринимательство в России: состояние и перспективы // Мир России: Социология, этнология. 1994. Т. 3. № 2. С. 178-190.</w:t>
      </w:r>
    </w:p>
    <w:p w:rsidR="004E43CA" w:rsidRPr="00A114E1" w:rsidRDefault="004E43CA" w:rsidP="00AF5DC0">
      <w:pPr>
        <w:pStyle w:val="af2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Гаранина О.Н., Даниловских Т.Е. Современный проблемы разв</w:t>
      </w:r>
      <w:r w:rsidRPr="00A114E1">
        <w:rPr>
          <w:rFonts w:ascii="Times New Roman" w:hAnsi="Times New Roman"/>
          <w:sz w:val="28"/>
          <w:szCs w:val="28"/>
        </w:rPr>
        <w:t>и</w:t>
      </w:r>
      <w:r w:rsidRPr="00A114E1">
        <w:rPr>
          <w:rFonts w:ascii="Times New Roman" w:hAnsi="Times New Roman"/>
          <w:sz w:val="28"/>
          <w:szCs w:val="28"/>
        </w:rPr>
        <w:t>тия малого и среднего бизнеса // Научный поиск в современном мире сбо</w:t>
      </w:r>
      <w:r w:rsidRPr="00A114E1">
        <w:rPr>
          <w:rFonts w:ascii="Times New Roman" w:hAnsi="Times New Roman"/>
          <w:sz w:val="28"/>
          <w:szCs w:val="28"/>
        </w:rPr>
        <w:t>р</w:t>
      </w:r>
      <w:r w:rsidRPr="00A114E1">
        <w:rPr>
          <w:rFonts w:ascii="Times New Roman" w:hAnsi="Times New Roman"/>
          <w:sz w:val="28"/>
          <w:szCs w:val="28"/>
        </w:rPr>
        <w:t xml:space="preserve">ник материалов 7-й международной науч.-практ. конф.. 2014. С. 40-43. </w:t>
      </w:r>
      <w:r w:rsidRPr="00A114E1">
        <w:rPr>
          <w:rFonts w:ascii="Times New Roman" w:hAnsi="Times New Roman"/>
          <w:sz w:val="28"/>
          <w:szCs w:val="28"/>
          <w:lang w:val="en-US"/>
        </w:rPr>
        <w:t>URL</w:t>
      </w:r>
      <w:r w:rsidRPr="00A114E1">
        <w:rPr>
          <w:rFonts w:ascii="Times New Roman" w:hAnsi="Times New Roman"/>
          <w:sz w:val="28"/>
          <w:szCs w:val="28"/>
        </w:rPr>
        <w:t xml:space="preserve">: </w:t>
      </w:r>
      <w:hyperlink r:id="rId75" w:history="1"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https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://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elibrary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.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ru</w:t>
        </w:r>
      </w:hyperlink>
    </w:p>
    <w:p w:rsidR="004E43CA" w:rsidRPr="00A114E1" w:rsidRDefault="004E43CA" w:rsidP="00AF5DC0">
      <w:pPr>
        <w:pStyle w:val="af2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Гюльмагомедова Г.А. Аспекты налогового регулирования малого предпринимательства // Евразийский юридический журнал. 2015. № 8 (87). С. 203-204.</w:t>
      </w:r>
      <w:r w:rsidRPr="00A114E1">
        <w:rPr>
          <w:rFonts w:ascii="Times New Roman" w:hAnsi="Times New Roman"/>
          <w:sz w:val="28"/>
          <w:szCs w:val="28"/>
          <w:lang w:val="en-US"/>
        </w:rPr>
        <w:t xml:space="preserve"> URL</w:t>
      </w:r>
      <w:r w:rsidRPr="00A114E1">
        <w:rPr>
          <w:rFonts w:ascii="Times New Roman" w:hAnsi="Times New Roman"/>
          <w:sz w:val="28"/>
          <w:szCs w:val="28"/>
        </w:rPr>
        <w:t xml:space="preserve">: </w:t>
      </w:r>
      <w:hyperlink r:id="rId76" w:history="1"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https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://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elibrary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.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ru</w:t>
        </w:r>
      </w:hyperlink>
    </w:p>
    <w:p w:rsidR="004E43CA" w:rsidRPr="00A114E1" w:rsidRDefault="004E43CA" w:rsidP="00AF5DC0">
      <w:pPr>
        <w:pStyle w:val="af2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Елаховский В.С. Поповская Е.В. Типологизация субъектов Ро</w:t>
      </w:r>
      <w:r w:rsidRPr="00A114E1">
        <w:rPr>
          <w:rFonts w:ascii="Times New Roman" w:hAnsi="Times New Roman"/>
          <w:sz w:val="28"/>
          <w:szCs w:val="28"/>
        </w:rPr>
        <w:t>с</w:t>
      </w:r>
      <w:r w:rsidRPr="00A114E1">
        <w:rPr>
          <w:rFonts w:ascii="Times New Roman" w:hAnsi="Times New Roman"/>
          <w:sz w:val="28"/>
          <w:szCs w:val="28"/>
        </w:rPr>
        <w:t>сии по уровню развития, структуре и факторам формирования предприним</w:t>
      </w:r>
      <w:r w:rsidRPr="00A114E1">
        <w:rPr>
          <w:rFonts w:ascii="Times New Roman" w:hAnsi="Times New Roman"/>
          <w:sz w:val="28"/>
          <w:szCs w:val="28"/>
        </w:rPr>
        <w:t>а</w:t>
      </w:r>
      <w:r w:rsidRPr="00A114E1">
        <w:rPr>
          <w:rFonts w:ascii="Times New Roman" w:hAnsi="Times New Roman"/>
          <w:sz w:val="28"/>
          <w:szCs w:val="28"/>
        </w:rPr>
        <w:t>тельского потенциала (на основе данных APS «Георейтинг») // Вопросы ст</w:t>
      </w:r>
      <w:r w:rsidRPr="00A114E1">
        <w:rPr>
          <w:rFonts w:ascii="Times New Roman" w:hAnsi="Times New Roman"/>
          <w:sz w:val="28"/>
          <w:szCs w:val="28"/>
        </w:rPr>
        <w:t>а</w:t>
      </w:r>
      <w:r w:rsidRPr="00A114E1">
        <w:rPr>
          <w:rFonts w:ascii="Times New Roman" w:hAnsi="Times New Roman"/>
          <w:sz w:val="28"/>
          <w:szCs w:val="28"/>
        </w:rPr>
        <w:t xml:space="preserve">тистики,  № 12, 2011  </w:t>
      </w:r>
    </w:p>
    <w:p w:rsidR="004E43CA" w:rsidRPr="00A114E1" w:rsidRDefault="004E43CA" w:rsidP="00AF5DC0">
      <w:pPr>
        <w:pStyle w:val="af2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Козырева П.М. Малое предпринимательство в России: повс</w:t>
      </w:r>
      <w:r w:rsidRPr="00A114E1">
        <w:rPr>
          <w:rFonts w:ascii="Times New Roman" w:hAnsi="Times New Roman"/>
          <w:sz w:val="28"/>
          <w:szCs w:val="28"/>
        </w:rPr>
        <w:t>е</w:t>
      </w:r>
      <w:r w:rsidRPr="00A114E1">
        <w:rPr>
          <w:rFonts w:ascii="Times New Roman" w:hAnsi="Times New Roman"/>
          <w:sz w:val="28"/>
          <w:szCs w:val="28"/>
        </w:rPr>
        <w:t>дневные проблемы и трудности развития // Экономические и социальные п</w:t>
      </w:r>
      <w:r w:rsidRPr="00A114E1">
        <w:rPr>
          <w:rFonts w:ascii="Times New Roman" w:hAnsi="Times New Roman"/>
          <w:sz w:val="28"/>
          <w:szCs w:val="28"/>
        </w:rPr>
        <w:t>е</w:t>
      </w:r>
      <w:r w:rsidRPr="00A114E1">
        <w:rPr>
          <w:rFonts w:ascii="Times New Roman" w:hAnsi="Times New Roman"/>
          <w:sz w:val="28"/>
          <w:szCs w:val="28"/>
        </w:rPr>
        <w:t xml:space="preserve">ремены: факты, тенденции, прогноз. 2015. №1(37). С. 43-58. — URL: </w:t>
      </w:r>
      <w:hyperlink r:id="rId77" w:history="1">
        <w:r w:rsidRPr="00A114E1">
          <w:rPr>
            <w:rStyle w:val="ad"/>
            <w:rFonts w:ascii="Times New Roman" w:hAnsi="Times New Roman"/>
            <w:sz w:val="28"/>
            <w:szCs w:val="28"/>
          </w:rPr>
          <w:t>http://www.isras.ru/publ.html?id=3494</w:t>
        </w:r>
      </w:hyperlink>
    </w:p>
    <w:p w:rsidR="004E43CA" w:rsidRPr="00A114E1" w:rsidRDefault="004E43CA" w:rsidP="00AF5DC0">
      <w:pPr>
        <w:pStyle w:val="af2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Крутик А.Б. Малое предпринимательство и бизнес-коммуникации : учебное пособие / А.Б. Крутик, М.А. Горенбургов. - Санкт-Петербург: Бизнес-Пресса, 1998.</w:t>
      </w:r>
    </w:p>
    <w:p w:rsidR="004E43CA" w:rsidRPr="00A114E1" w:rsidRDefault="004E43CA" w:rsidP="00AF5DC0">
      <w:pPr>
        <w:pStyle w:val="af2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lastRenderedPageBreak/>
        <w:t>Кузьмина Л.А. Малое предпринимательство в России: инстит</w:t>
      </w:r>
      <w:r w:rsidRPr="00A114E1">
        <w:rPr>
          <w:rFonts w:ascii="Times New Roman" w:hAnsi="Times New Roman"/>
          <w:sz w:val="28"/>
          <w:szCs w:val="28"/>
        </w:rPr>
        <w:t>у</w:t>
      </w:r>
      <w:r w:rsidRPr="00A114E1">
        <w:rPr>
          <w:rFonts w:ascii="Times New Roman" w:hAnsi="Times New Roman"/>
          <w:sz w:val="28"/>
          <w:szCs w:val="28"/>
        </w:rPr>
        <w:t>циональный аспект // Становление и развитие предпринимательства в Ро</w:t>
      </w:r>
      <w:r w:rsidRPr="00A114E1">
        <w:rPr>
          <w:rFonts w:ascii="Times New Roman" w:hAnsi="Times New Roman"/>
          <w:sz w:val="28"/>
          <w:szCs w:val="28"/>
        </w:rPr>
        <w:t>с</w:t>
      </w:r>
      <w:r w:rsidRPr="00A114E1">
        <w:rPr>
          <w:rFonts w:ascii="Times New Roman" w:hAnsi="Times New Roman"/>
          <w:sz w:val="28"/>
          <w:szCs w:val="28"/>
        </w:rPr>
        <w:t>сии: история, современность и пе6рспе6ктивы. Сборник материалов Ежего</w:t>
      </w:r>
      <w:r w:rsidRPr="00A114E1">
        <w:rPr>
          <w:rFonts w:ascii="Times New Roman" w:hAnsi="Times New Roman"/>
          <w:sz w:val="28"/>
          <w:szCs w:val="28"/>
        </w:rPr>
        <w:t>д</w:t>
      </w:r>
      <w:r w:rsidRPr="00A114E1">
        <w:rPr>
          <w:rFonts w:ascii="Times New Roman" w:hAnsi="Times New Roman"/>
          <w:sz w:val="28"/>
          <w:szCs w:val="28"/>
        </w:rPr>
        <w:t xml:space="preserve">ной международной научно-практической конференции. 2015. С. 36-39. </w:t>
      </w:r>
      <w:r w:rsidRPr="00A114E1">
        <w:rPr>
          <w:rFonts w:ascii="Times New Roman" w:hAnsi="Times New Roman"/>
          <w:sz w:val="28"/>
          <w:szCs w:val="28"/>
          <w:lang w:val="en-US"/>
        </w:rPr>
        <w:t>URL</w:t>
      </w:r>
      <w:r w:rsidRPr="00A114E1">
        <w:rPr>
          <w:rFonts w:ascii="Times New Roman" w:hAnsi="Times New Roman"/>
          <w:sz w:val="28"/>
          <w:szCs w:val="28"/>
        </w:rPr>
        <w:t xml:space="preserve">: </w:t>
      </w:r>
      <w:hyperlink r:id="rId78" w:history="1"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https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://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elibrary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.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ru</w:t>
        </w:r>
      </w:hyperlink>
    </w:p>
    <w:p w:rsidR="004E43CA" w:rsidRPr="00A114E1" w:rsidRDefault="004E43CA" w:rsidP="00AF5DC0">
      <w:pPr>
        <w:pStyle w:val="af2"/>
        <w:numPr>
          <w:ilvl w:val="0"/>
          <w:numId w:val="15"/>
        </w:numPr>
        <w:tabs>
          <w:tab w:val="left" w:pos="0"/>
          <w:tab w:val="left" w:pos="567"/>
          <w:tab w:val="left" w:pos="709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Кукаев И.С. Анализ влияние кооперативных взаимодействий в форме бизнес-ассоциаций на развитие промышленных предприятий: пример российского союза промышленников и предпринимателей // Вестник Инст</w:t>
      </w:r>
      <w:r w:rsidRPr="00A114E1">
        <w:rPr>
          <w:rFonts w:ascii="Times New Roman" w:hAnsi="Times New Roman"/>
          <w:sz w:val="28"/>
          <w:szCs w:val="28"/>
        </w:rPr>
        <w:t>и</w:t>
      </w:r>
      <w:r w:rsidRPr="00A114E1">
        <w:rPr>
          <w:rFonts w:ascii="Times New Roman" w:hAnsi="Times New Roman"/>
          <w:sz w:val="28"/>
          <w:szCs w:val="28"/>
        </w:rPr>
        <w:t>тута экономики Российской академии наук. 2015. № 4. С. 198-206.</w:t>
      </w:r>
    </w:p>
    <w:p w:rsidR="004E43CA" w:rsidRPr="00A114E1" w:rsidRDefault="004E43CA" w:rsidP="00AF5DC0">
      <w:pPr>
        <w:pStyle w:val="af2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Мезенцева Е.С. Особенности региональной промышленно пол</w:t>
      </w:r>
      <w:r w:rsidRPr="00A114E1">
        <w:rPr>
          <w:rFonts w:ascii="Times New Roman" w:hAnsi="Times New Roman"/>
          <w:sz w:val="28"/>
          <w:szCs w:val="28"/>
        </w:rPr>
        <w:t>и</w:t>
      </w:r>
      <w:r w:rsidRPr="00A114E1">
        <w:rPr>
          <w:rFonts w:ascii="Times New Roman" w:hAnsi="Times New Roman"/>
          <w:sz w:val="28"/>
          <w:szCs w:val="28"/>
        </w:rPr>
        <w:t>тики в области поддержки малого и среднего предпринимательства // Экон</w:t>
      </w:r>
      <w:r w:rsidRPr="00A114E1">
        <w:rPr>
          <w:rFonts w:ascii="Times New Roman" w:hAnsi="Times New Roman"/>
          <w:sz w:val="28"/>
          <w:szCs w:val="28"/>
        </w:rPr>
        <w:t>о</w:t>
      </w:r>
      <w:r w:rsidRPr="00A114E1">
        <w:rPr>
          <w:rFonts w:ascii="Times New Roman" w:hAnsi="Times New Roman"/>
          <w:sz w:val="28"/>
          <w:szCs w:val="28"/>
        </w:rPr>
        <w:t xml:space="preserve">мика, предпринимательство и право. 2014. № 3 (24). С. 49-64. </w:t>
      </w:r>
      <w:r w:rsidRPr="00A114E1">
        <w:rPr>
          <w:rFonts w:ascii="Times New Roman" w:hAnsi="Times New Roman"/>
          <w:sz w:val="28"/>
          <w:szCs w:val="28"/>
          <w:lang w:val="en-US"/>
        </w:rPr>
        <w:t>URL</w:t>
      </w:r>
      <w:r w:rsidRPr="00A114E1">
        <w:rPr>
          <w:rFonts w:ascii="Times New Roman" w:hAnsi="Times New Roman"/>
          <w:sz w:val="28"/>
          <w:szCs w:val="28"/>
        </w:rPr>
        <w:t xml:space="preserve">: </w:t>
      </w:r>
      <w:hyperlink r:id="rId79" w:history="1"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https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://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elibrary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.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ru</w:t>
        </w:r>
      </w:hyperlink>
    </w:p>
    <w:p w:rsidR="004E43CA" w:rsidRPr="00A114E1" w:rsidRDefault="004E43CA" w:rsidP="00AF5DC0">
      <w:pPr>
        <w:pStyle w:val="af2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Семёнов К.М. Использование потенциала малого и среднего предпринимательства в интересах устойчивого развития сельских террит</w:t>
      </w:r>
      <w:r w:rsidRPr="00A114E1">
        <w:rPr>
          <w:rFonts w:ascii="Times New Roman" w:hAnsi="Times New Roman"/>
          <w:sz w:val="28"/>
          <w:szCs w:val="28"/>
        </w:rPr>
        <w:t>о</w:t>
      </w:r>
      <w:r w:rsidRPr="00A114E1">
        <w:rPr>
          <w:rFonts w:ascii="Times New Roman" w:hAnsi="Times New Roman"/>
          <w:sz w:val="28"/>
          <w:szCs w:val="28"/>
        </w:rPr>
        <w:t>рий // Островские чтения. 2015. № 1. С. 462-463.</w:t>
      </w:r>
    </w:p>
    <w:p w:rsidR="004E43CA" w:rsidRPr="00A114E1" w:rsidRDefault="004E43CA" w:rsidP="00AF5DC0">
      <w:pPr>
        <w:pStyle w:val="af2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Современные классики теории предпринимательства: Лауреаты «Международной премии за вклад в исследования предпринимательства и малого бизнеса» (1996-2010). - М.:НИУ ВШЭ, 2013.</w:t>
      </w:r>
    </w:p>
    <w:p w:rsidR="004E43CA" w:rsidRPr="00A114E1" w:rsidRDefault="004E43CA" w:rsidP="00AF5DC0">
      <w:pPr>
        <w:pStyle w:val="af2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 xml:space="preserve">Трапкова А.В. Доверие в российском малом и среднем бизнесе // Общественные науки и современность. 2004.  № 4. С. 36-48. — URL: </w:t>
      </w:r>
      <w:hyperlink r:id="rId80" w:history="1">
        <w:r w:rsidRPr="00A114E1">
          <w:rPr>
            <w:rStyle w:val="ad"/>
            <w:rFonts w:ascii="Times New Roman" w:hAnsi="Times New Roman"/>
            <w:sz w:val="28"/>
            <w:szCs w:val="28"/>
          </w:rPr>
          <w:t>http://ecsocman.hse.ru/data/2011/01/11/1214867403/Trapkova.pdf</w:t>
        </w:r>
      </w:hyperlink>
    </w:p>
    <w:p w:rsidR="004E43CA" w:rsidRPr="00A114E1" w:rsidRDefault="004E43CA" w:rsidP="00AF5DC0">
      <w:pPr>
        <w:pStyle w:val="af2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Чепуренко А.Ю. Малое предпринимательство в России // Мир России: Социология, этнология. 2001. Т. 10. № 4. С. 130-161.</w:t>
      </w:r>
    </w:p>
    <w:p w:rsidR="004E43CA" w:rsidRPr="00A114E1" w:rsidRDefault="004E43CA" w:rsidP="00AF5DC0">
      <w:pPr>
        <w:pStyle w:val="af2"/>
        <w:numPr>
          <w:ilvl w:val="0"/>
          <w:numId w:val="15"/>
        </w:numPr>
        <w:tabs>
          <w:tab w:val="left" w:pos="0"/>
          <w:tab w:val="left" w:pos="567"/>
          <w:tab w:val="left" w:pos="709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Шавалеева Л. . Малый бизнес в современной России: проблема источников финансирования // Российское предпринимательство. — 2017. — Том 18. — № 4. — с. 551-560.С</w:t>
      </w:r>
    </w:p>
    <w:p w:rsidR="004E43CA" w:rsidRPr="00A114E1" w:rsidRDefault="004E43CA" w:rsidP="00AF5DC0">
      <w:pPr>
        <w:pStyle w:val="af2"/>
        <w:numPr>
          <w:ilvl w:val="0"/>
          <w:numId w:val="15"/>
        </w:numPr>
        <w:tabs>
          <w:tab w:val="left" w:pos="0"/>
          <w:tab w:val="left" w:pos="567"/>
          <w:tab w:val="left" w:pos="709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Шереги Ф. Э. Социология предпринимательства: прикладные и</w:t>
      </w:r>
      <w:r w:rsidRPr="00A114E1">
        <w:rPr>
          <w:rFonts w:ascii="Times New Roman" w:hAnsi="Times New Roman"/>
          <w:sz w:val="28"/>
          <w:szCs w:val="28"/>
        </w:rPr>
        <w:t>с</w:t>
      </w:r>
      <w:r w:rsidRPr="00A114E1">
        <w:rPr>
          <w:rFonts w:ascii="Times New Roman" w:hAnsi="Times New Roman"/>
          <w:sz w:val="28"/>
          <w:szCs w:val="28"/>
        </w:rPr>
        <w:t>следования / Ф. Э. Шереги. - Москва: Центр соц. прогнозирования, 2002.</w:t>
      </w:r>
    </w:p>
    <w:p w:rsidR="004E43CA" w:rsidRPr="00A114E1" w:rsidRDefault="004E43CA" w:rsidP="004E43CA">
      <w:pPr>
        <w:pStyle w:val="6"/>
      </w:pPr>
    </w:p>
    <w:p w:rsidR="004E43CA" w:rsidRPr="00A114E1" w:rsidRDefault="004E43CA" w:rsidP="004E43CA">
      <w:pPr>
        <w:pStyle w:val="6"/>
        <w:rPr>
          <w:b/>
        </w:rPr>
      </w:pPr>
      <w:r w:rsidRPr="00A114E1">
        <w:rPr>
          <w:b/>
        </w:rPr>
        <w:t>Тема 1</w:t>
      </w:r>
      <w:r w:rsidR="0095153B" w:rsidRPr="00A114E1">
        <w:rPr>
          <w:b/>
        </w:rPr>
        <w:t>1</w:t>
      </w:r>
      <w:r w:rsidRPr="00A114E1">
        <w:rPr>
          <w:b/>
        </w:rPr>
        <w:t xml:space="preserve">. Роль государства в формировании предпринимательской среды  </w:t>
      </w:r>
    </w:p>
    <w:p w:rsidR="004E43CA" w:rsidRPr="00A114E1" w:rsidRDefault="004E43CA" w:rsidP="00AF5DC0">
      <w:pPr>
        <w:pStyle w:val="af2"/>
        <w:numPr>
          <w:ilvl w:val="0"/>
          <w:numId w:val="16"/>
        </w:numPr>
        <w:tabs>
          <w:tab w:val="left" w:pos="567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 xml:space="preserve">Алесковский В.В., Маковеева К.В. Взаимодействие государства и предпринимательства: форма и содержание // Альманах современной науки и образования. 2014. № 7 (85). С. 13-15. – </w:t>
      </w:r>
      <w:r w:rsidRPr="00A114E1">
        <w:rPr>
          <w:rFonts w:ascii="Times New Roman" w:hAnsi="Times New Roman"/>
          <w:sz w:val="28"/>
          <w:szCs w:val="28"/>
          <w:lang w:val="en-US"/>
        </w:rPr>
        <w:t>URL</w:t>
      </w:r>
      <w:r w:rsidRPr="00A114E1">
        <w:rPr>
          <w:rFonts w:ascii="Times New Roman" w:hAnsi="Times New Roman"/>
          <w:sz w:val="28"/>
          <w:szCs w:val="28"/>
        </w:rPr>
        <w:t xml:space="preserve">: </w:t>
      </w:r>
      <w:hyperlink r:id="rId81" w:history="1">
        <w:r w:rsidRPr="00A114E1">
          <w:rPr>
            <w:rStyle w:val="ad"/>
            <w:rFonts w:ascii="Times New Roman" w:hAnsi="Times New Roman"/>
            <w:sz w:val="28"/>
            <w:szCs w:val="28"/>
          </w:rPr>
          <w:t>https://elibrary.ru</w:t>
        </w:r>
      </w:hyperlink>
    </w:p>
    <w:p w:rsidR="004E43CA" w:rsidRPr="00A114E1" w:rsidRDefault="004E43CA" w:rsidP="00AF5DC0">
      <w:pPr>
        <w:pStyle w:val="af2"/>
        <w:numPr>
          <w:ilvl w:val="0"/>
          <w:numId w:val="16"/>
        </w:numPr>
        <w:tabs>
          <w:tab w:val="left" w:pos="567"/>
          <w:tab w:val="left" w:pos="851"/>
        </w:tabs>
        <w:spacing w:after="0" w:line="240" w:lineRule="auto"/>
        <w:ind w:left="0" w:firstLine="709"/>
        <w:jc w:val="both"/>
        <w:rPr>
          <w:rStyle w:val="ad"/>
          <w:rFonts w:ascii="Times New Roman" w:hAnsi="Times New Roman"/>
          <w:color w:val="auto"/>
          <w:sz w:val="28"/>
          <w:szCs w:val="28"/>
          <w:u w:val="none"/>
        </w:rPr>
      </w:pPr>
      <w:r w:rsidRPr="00A114E1">
        <w:rPr>
          <w:rFonts w:ascii="Times New Roman" w:hAnsi="Times New Roman"/>
          <w:sz w:val="28"/>
          <w:szCs w:val="28"/>
        </w:rPr>
        <w:t>Альхимович И.Н. Государство и предпринимательство: состо</w:t>
      </w:r>
      <w:r w:rsidRPr="00A114E1">
        <w:rPr>
          <w:rFonts w:ascii="Times New Roman" w:hAnsi="Times New Roman"/>
          <w:sz w:val="28"/>
          <w:szCs w:val="28"/>
        </w:rPr>
        <w:t>я</w:t>
      </w:r>
      <w:r w:rsidRPr="00A114E1">
        <w:rPr>
          <w:rFonts w:ascii="Times New Roman" w:hAnsi="Times New Roman"/>
          <w:sz w:val="28"/>
          <w:szCs w:val="28"/>
        </w:rPr>
        <w:t xml:space="preserve">ние и перспективы развития // Вестник государственного и муниципального управления. 2014. № 3. С. 91-96. – </w:t>
      </w:r>
      <w:r w:rsidRPr="00A114E1">
        <w:rPr>
          <w:rFonts w:ascii="Times New Roman" w:hAnsi="Times New Roman"/>
          <w:sz w:val="28"/>
          <w:szCs w:val="28"/>
          <w:lang w:val="en-US"/>
        </w:rPr>
        <w:t>URL</w:t>
      </w:r>
      <w:r w:rsidRPr="00A114E1">
        <w:rPr>
          <w:rFonts w:ascii="Times New Roman" w:hAnsi="Times New Roman"/>
          <w:sz w:val="28"/>
          <w:szCs w:val="28"/>
        </w:rPr>
        <w:t xml:space="preserve">: </w:t>
      </w:r>
      <w:hyperlink r:id="rId82" w:history="1">
        <w:r w:rsidRPr="00A114E1">
          <w:rPr>
            <w:rStyle w:val="ad"/>
            <w:rFonts w:ascii="Times New Roman" w:hAnsi="Times New Roman"/>
            <w:sz w:val="28"/>
            <w:szCs w:val="28"/>
          </w:rPr>
          <w:t>https://elibrary.ru</w:t>
        </w:r>
      </w:hyperlink>
    </w:p>
    <w:p w:rsidR="004E43CA" w:rsidRPr="00A114E1" w:rsidRDefault="004E43CA" w:rsidP="00AF5DC0">
      <w:pPr>
        <w:pStyle w:val="af2"/>
        <w:numPr>
          <w:ilvl w:val="0"/>
          <w:numId w:val="16"/>
        </w:numPr>
        <w:tabs>
          <w:tab w:val="left" w:pos="567"/>
          <w:tab w:val="left" w:pos="851"/>
        </w:tabs>
        <w:spacing w:after="0" w:line="240" w:lineRule="auto"/>
        <w:ind w:left="0" w:firstLine="709"/>
        <w:jc w:val="both"/>
        <w:rPr>
          <w:rStyle w:val="ad"/>
          <w:rFonts w:ascii="Times New Roman" w:hAnsi="Times New Roman"/>
          <w:color w:val="auto"/>
          <w:sz w:val="28"/>
          <w:szCs w:val="28"/>
          <w:u w:val="none"/>
        </w:rPr>
      </w:pPr>
      <w:r w:rsidRPr="00A114E1">
        <w:rPr>
          <w:rStyle w:val="ad"/>
          <w:rFonts w:ascii="Times New Roman" w:hAnsi="Times New Roman"/>
          <w:color w:val="auto"/>
          <w:sz w:val="28"/>
          <w:szCs w:val="28"/>
          <w:u w:val="none"/>
        </w:rPr>
        <w:t>Анализ рынков в современной экономической социологии : пер. с англ. / Р. Дор [и др.]. - Москва: ГУ ВШЭ, 2008.</w:t>
      </w:r>
    </w:p>
    <w:p w:rsidR="004E43CA" w:rsidRPr="00A114E1" w:rsidRDefault="004E43CA" w:rsidP="00AF5DC0">
      <w:pPr>
        <w:pStyle w:val="af2"/>
        <w:numPr>
          <w:ilvl w:val="0"/>
          <w:numId w:val="16"/>
        </w:numPr>
        <w:tabs>
          <w:tab w:val="left" w:pos="567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 xml:space="preserve">Болехов И.Е. Бизнес-инкубаторы и технологические парки как форма поддержки предпринимательства // Креативная экономика. — 2012. — № 8 (68). — с. 64-67. — URL: </w:t>
      </w:r>
      <w:hyperlink r:id="rId83" w:history="1">
        <w:r w:rsidRPr="00A114E1">
          <w:rPr>
            <w:rStyle w:val="ad"/>
            <w:rFonts w:ascii="Times New Roman" w:hAnsi="Times New Roman"/>
            <w:sz w:val="28"/>
            <w:szCs w:val="28"/>
          </w:rPr>
          <w:t>http://bgscience.ru/lib/4778/</w:t>
        </w:r>
      </w:hyperlink>
    </w:p>
    <w:p w:rsidR="004E43CA" w:rsidRPr="00A114E1" w:rsidRDefault="004E43CA" w:rsidP="00AF5DC0">
      <w:pPr>
        <w:pStyle w:val="af2"/>
        <w:numPr>
          <w:ilvl w:val="0"/>
          <w:numId w:val="16"/>
        </w:numPr>
        <w:tabs>
          <w:tab w:val="left" w:pos="0"/>
          <w:tab w:val="left" w:pos="284"/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color w:val="000000"/>
          <w:sz w:val="28"/>
          <w:szCs w:val="28"/>
        </w:rPr>
        <w:t>Бондаренко Н.В., Красильникова М. Д., Юдаева К. В. Инновац</w:t>
      </w:r>
      <w:r w:rsidRPr="00A114E1">
        <w:rPr>
          <w:rFonts w:ascii="Times New Roman" w:hAnsi="Times New Roman"/>
          <w:color w:val="000000"/>
          <w:sz w:val="28"/>
          <w:szCs w:val="28"/>
        </w:rPr>
        <w:t>и</w:t>
      </w:r>
      <w:r w:rsidRPr="00A114E1">
        <w:rPr>
          <w:rFonts w:ascii="Times New Roman" w:hAnsi="Times New Roman"/>
          <w:color w:val="000000"/>
          <w:sz w:val="28"/>
          <w:szCs w:val="28"/>
        </w:rPr>
        <w:t>онный и предпринимательский потенциал общества // Вестник общественн</w:t>
      </w:r>
      <w:r w:rsidRPr="00A114E1">
        <w:rPr>
          <w:rFonts w:ascii="Times New Roman" w:hAnsi="Times New Roman"/>
          <w:color w:val="000000"/>
          <w:sz w:val="28"/>
          <w:szCs w:val="28"/>
        </w:rPr>
        <w:t>о</w:t>
      </w:r>
      <w:r w:rsidRPr="00A114E1">
        <w:rPr>
          <w:rFonts w:ascii="Times New Roman" w:hAnsi="Times New Roman"/>
          <w:color w:val="000000"/>
          <w:sz w:val="28"/>
          <w:szCs w:val="28"/>
        </w:rPr>
        <w:lastRenderedPageBreak/>
        <w:t>го мнения. Данные. Анализ. Дискуссии. 2012. №1 (111). URL: http://cyberleninka.ru/article/n/innovatsionnyy-i-predprinimatelskiy-potentsial-obschestva (дата обращения: 16.07.2017). </w:t>
      </w:r>
    </w:p>
    <w:p w:rsidR="004E43CA" w:rsidRPr="00A114E1" w:rsidRDefault="004E43CA" w:rsidP="00AF5DC0">
      <w:pPr>
        <w:pStyle w:val="af2"/>
        <w:numPr>
          <w:ilvl w:val="0"/>
          <w:numId w:val="16"/>
        </w:numPr>
        <w:tabs>
          <w:tab w:val="left" w:pos="0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Виленский А.В. Трансформации государственной политики в о</w:t>
      </w:r>
      <w:r w:rsidRPr="00A114E1">
        <w:rPr>
          <w:rFonts w:ascii="Times New Roman" w:hAnsi="Times New Roman"/>
          <w:sz w:val="28"/>
          <w:szCs w:val="28"/>
        </w:rPr>
        <w:t>т</w:t>
      </w:r>
      <w:r w:rsidRPr="00A114E1">
        <w:rPr>
          <w:rFonts w:ascii="Times New Roman" w:hAnsi="Times New Roman"/>
          <w:sz w:val="28"/>
          <w:szCs w:val="28"/>
        </w:rPr>
        <w:t>ношении малого и среднего предпринимательств в России // Экономика: вч</w:t>
      </w:r>
      <w:r w:rsidRPr="00A114E1">
        <w:rPr>
          <w:rFonts w:ascii="Times New Roman" w:hAnsi="Times New Roman"/>
          <w:sz w:val="28"/>
          <w:szCs w:val="28"/>
        </w:rPr>
        <w:t>е</w:t>
      </w:r>
      <w:r w:rsidRPr="00A114E1">
        <w:rPr>
          <w:rFonts w:ascii="Times New Roman" w:hAnsi="Times New Roman"/>
          <w:sz w:val="28"/>
          <w:szCs w:val="28"/>
        </w:rPr>
        <w:t xml:space="preserve">ра, сегодня, завтра. 2014. № 5. С. 84-115. </w:t>
      </w:r>
      <w:r w:rsidRPr="00A114E1">
        <w:rPr>
          <w:rFonts w:ascii="Times New Roman" w:hAnsi="Times New Roman"/>
          <w:sz w:val="28"/>
          <w:szCs w:val="28"/>
          <w:lang w:val="en-US"/>
        </w:rPr>
        <w:t>URL</w:t>
      </w:r>
      <w:r w:rsidRPr="00A114E1">
        <w:rPr>
          <w:rFonts w:ascii="Times New Roman" w:hAnsi="Times New Roman"/>
          <w:sz w:val="28"/>
          <w:szCs w:val="28"/>
        </w:rPr>
        <w:t xml:space="preserve">: </w:t>
      </w:r>
      <w:hyperlink r:id="rId84" w:history="1"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https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://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elibrary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.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ru</w:t>
        </w:r>
      </w:hyperlink>
    </w:p>
    <w:p w:rsidR="004E43CA" w:rsidRPr="00A114E1" w:rsidRDefault="004E43CA" w:rsidP="00AF5DC0">
      <w:pPr>
        <w:pStyle w:val="af2"/>
        <w:numPr>
          <w:ilvl w:val="0"/>
          <w:numId w:val="16"/>
        </w:numPr>
        <w:tabs>
          <w:tab w:val="left" w:pos="0"/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Гончарова О.Ю. Малое инновационное предпринимательство и его государственная поддержка в развитых странах // Государственное и м</w:t>
      </w:r>
      <w:r w:rsidRPr="00A114E1">
        <w:rPr>
          <w:rFonts w:ascii="Times New Roman" w:hAnsi="Times New Roman"/>
          <w:sz w:val="28"/>
          <w:szCs w:val="28"/>
        </w:rPr>
        <w:t>у</w:t>
      </w:r>
      <w:r w:rsidRPr="00A114E1">
        <w:rPr>
          <w:rFonts w:ascii="Times New Roman" w:hAnsi="Times New Roman"/>
          <w:sz w:val="28"/>
          <w:szCs w:val="28"/>
        </w:rPr>
        <w:t xml:space="preserve">ниципальное управление. Ученые записки СКАГС. 2008. № 1. С. 34-48. — URL: </w:t>
      </w:r>
      <w:hyperlink r:id="rId85" w:history="1">
        <w:r w:rsidRPr="00A114E1">
          <w:rPr>
            <w:rStyle w:val="ad"/>
            <w:rFonts w:ascii="Times New Roman" w:hAnsi="Times New Roman"/>
            <w:sz w:val="28"/>
            <w:szCs w:val="28"/>
          </w:rPr>
          <w:t>https://elibrary.ru</w:t>
        </w:r>
      </w:hyperlink>
    </w:p>
    <w:p w:rsidR="004E43CA" w:rsidRPr="00A114E1" w:rsidRDefault="004E43CA" w:rsidP="00AF5DC0">
      <w:pPr>
        <w:pStyle w:val="af2"/>
        <w:numPr>
          <w:ilvl w:val="0"/>
          <w:numId w:val="16"/>
        </w:numPr>
        <w:tabs>
          <w:tab w:val="left" w:pos="0"/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Казун А.П. Государство, насилие и бизнес: стратегии захвата бизнеса, способы его защиты и роль деловых ассоциаций // Политический вектор-M. Комплексные проблемы современной политики. 2014. № 1. С. 64-71.</w:t>
      </w:r>
    </w:p>
    <w:p w:rsidR="004E43CA" w:rsidRPr="00A114E1" w:rsidRDefault="004E43CA" w:rsidP="00AF5DC0">
      <w:pPr>
        <w:pStyle w:val="af2"/>
        <w:numPr>
          <w:ilvl w:val="0"/>
          <w:numId w:val="16"/>
        </w:numPr>
        <w:tabs>
          <w:tab w:val="left" w:pos="0"/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Кичигин А.А. Проблемы взаимодействия государства и предпр</w:t>
      </w:r>
      <w:r w:rsidRPr="00A114E1">
        <w:rPr>
          <w:rFonts w:ascii="Times New Roman" w:hAnsi="Times New Roman"/>
          <w:sz w:val="28"/>
          <w:szCs w:val="28"/>
        </w:rPr>
        <w:t>и</w:t>
      </w:r>
      <w:r w:rsidRPr="00A114E1">
        <w:rPr>
          <w:rFonts w:ascii="Times New Roman" w:hAnsi="Times New Roman"/>
          <w:sz w:val="28"/>
          <w:szCs w:val="28"/>
        </w:rPr>
        <w:t xml:space="preserve">нимательства // Социальная политика и социология. 2010. № 4 (58). С. 145-153. – </w:t>
      </w:r>
      <w:r w:rsidRPr="00A114E1">
        <w:rPr>
          <w:rFonts w:ascii="Times New Roman" w:hAnsi="Times New Roman"/>
          <w:sz w:val="28"/>
          <w:szCs w:val="28"/>
          <w:lang w:val="en-US"/>
        </w:rPr>
        <w:t>URL</w:t>
      </w:r>
      <w:r w:rsidRPr="00A114E1">
        <w:rPr>
          <w:rFonts w:ascii="Times New Roman" w:hAnsi="Times New Roman"/>
          <w:sz w:val="28"/>
          <w:szCs w:val="28"/>
        </w:rPr>
        <w:t xml:space="preserve">: </w:t>
      </w:r>
      <w:hyperlink r:id="rId86" w:history="1">
        <w:r w:rsidRPr="00A114E1">
          <w:rPr>
            <w:rStyle w:val="ad"/>
            <w:rFonts w:ascii="Times New Roman" w:hAnsi="Times New Roman"/>
            <w:sz w:val="28"/>
            <w:szCs w:val="28"/>
          </w:rPr>
          <w:t>https://elibrary.ru</w:t>
        </w:r>
      </w:hyperlink>
    </w:p>
    <w:p w:rsidR="004E43CA" w:rsidRPr="00A114E1" w:rsidRDefault="004E43CA" w:rsidP="00AF5DC0">
      <w:pPr>
        <w:pStyle w:val="af2"/>
        <w:numPr>
          <w:ilvl w:val="0"/>
          <w:numId w:val="16"/>
        </w:numPr>
        <w:tabs>
          <w:tab w:val="left" w:pos="0"/>
          <w:tab w:val="left" w:pos="142"/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Лазарева О.П. Специфика отношений государства и предприн</w:t>
      </w:r>
      <w:r w:rsidRPr="00A114E1">
        <w:rPr>
          <w:rFonts w:ascii="Times New Roman" w:hAnsi="Times New Roman"/>
          <w:sz w:val="28"/>
          <w:szCs w:val="28"/>
        </w:rPr>
        <w:t>и</w:t>
      </w:r>
      <w:r w:rsidRPr="00A114E1">
        <w:rPr>
          <w:rFonts w:ascii="Times New Roman" w:hAnsi="Times New Roman"/>
          <w:sz w:val="28"/>
          <w:szCs w:val="28"/>
        </w:rPr>
        <w:t>мательства в период первоначального накопления капитала // Вестник Ро</w:t>
      </w:r>
      <w:r w:rsidRPr="00A114E1">
        <w:rPr>
          <w:rFonts w:ascii="Times New Roman" w:hAnsi="Times New Roman"/>
          <w:sz w:val="28"/>
          <w:szCs w:val="28"/>
        </w:rPr>
        <w:t>с</w:t>
      </w:r>
      <w:r w:rsidRPr="00A114E1">
        <w:rPr>
          <w:rFonts w:ascii="Times New Roman" w:hAnsi="Times New Roman"/>
          <w:sz w:val="28"/>
          <w:szCs w:val="28"/>
        </w:rPr>
        <w:t xml:space="preserve">сийского университета дружбы народов. Серия: Социология. 2010. № 2. С. 84-93. – </w:t>
      </w:r>
      <w:r w:rsidRPr="00A114E1">
        <w:rPr>
          <w:rFonts w:ascii="Times New Roman" w:hAnsi="Times New Roman"/>
          <w:sz w:val="28"/>
          <w:szCs w:val="28"/>
          <w:lang w:val="en-US"/>
        </w:rPr>
        <w:t>URL</w:t>
      </w:r>
      <w:r w:rsidRPr="00A114E1">
        <w:rPr>
          <w:rFonts w:ascii="Times New Roman" w:hAnsi="Times New Roman"/>
          <w:sz w:val="28"/>
          <w:szCs w:val="28"/>
        </w:rPr>
        <w:t xml:space="preserve">: </w:t>
      </w:r>
      <w:hyperlink r:id="rId87" w:history="1">
        <w:r w:rsidRPr="00A114E1">
          <w:rPr>
            <w:rStyle w:val="ad"/>
            <w:rFonts w:ascii="Times New Roman" w:hAnsi="Times New Roman"/>
            <w:sz w:val="28"/>
            <w:szCs w:val="28"/>
          </w:rPr>
          <w:t>https://elibrary.ru</w:t>
        </w:r>
      </w:hyperlink>
    </w:p>
    <w:p w:rsidR="004E43CA" w:rsidRPr="00A114E1" w:rsidRDefault="004E43CA" w:rsidP="00AF5DC0">
      <w:pPr>
        <w:pStyle w:val="af2"/>
        <w:numPr>
          <w:ilvl w:val="0"/>
          <w:numId w:val="16"/>
        </w:numPr>
        <w:tabs>
          <w:tab w:val="left" w:pos="0"/>
          <w:tab w:val="left" w:pos="142"/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Лазарева О.П. Политика государства в сфере крупного предпр</w:t>
      </w:r>
      <w:r w:rsidRPr="00A114E1">
        <w:rPr>
          <w:rFonts w:ascii="Times New Roman" w:hAnsi="Times New Roman"/>
          <w:sz w:val="28"/>
          <w:szCs w:val="28"/>
        </w:rPr>
        <w:t>и</w:t>
      </w:r>
      <w:r w:rsidRPr="00A114E1">
        <w:rPr>
          <w:rFonts w:ascii="Times New Roman" w:hAnsi="Times New Roman"/>
          <w:sz w:val="28"/>
          <w:szCs w:val="28"/>
        </w:rPr>
        <w:t>нимательства на этапе первоначального накопления капитала // Академич</w:t>
      </w:r>
      <w:r w:rsidRPr="00A114E1">
        <w:rPr>
          <w:rFonts w:ascii="Times New Roman" w:hAnsi="Times New Roman"/>
          <w:sz w:val="28"/>
          <w:szCs w:val="28"/>
        </w:rPr>
        <w:t>е</w:t>
      </w:r>
      <w:r w:rsidRPr="00A114E1">
        <w:rPr>
          <w:rFonts w:ascii="Times New Roman" w:hAnsi="Times New Roman"/>
          <w:sz w:val="28"/>
          <w:szCs w:val="28"/>
        </w:rPr>
        <w:t xml:space="preserve">ский вестник. 2012. № 2 (20). С. 24-28. – </w:t>
      </w:r>
      <w:r w:rsidRPr="00A114E1">
        <w:rPr>
          <w:rFonts w:ascii="Times New Roman" w:hAnsi="Times New Roman"/>
          <w:sz w:val="28"/>
          <w:szCs w:val="28"/>
          <w:lang w:val="en-US"/>
        </w:rPr>
        <w:t>URL</w:t>
      </w:r>
      <w:r w:rsidRPr="00A114E1">
        <w:rPr>
          <w:rFonts w:ascii="Times New Roman" w:hAnsi="Times New Roman"/>
          <w:sz w:val="28"/>
          <w:szCs w:val="28"/>
        </w:rPr>
        <w:t xml:space="preserve">: </w:t>
      </w:r>
      <w:hyperlink r:id="rId88" w:history="1">
        <w:r w:rsidRPr="00A114E1">
          <w:rPr>
            <w:rStyle w:val="ad"/>
            <w:rFonts w:ascii="Times New Roman" w:hAnsi="Times New Roman"/>
            <w:sz w:val="28"/>
            <w:szCs w:val="28"/>
          </w:rPr>
          <w:t>https://elibrary.ru</w:t>
        </w:r>
      </w:hyperlink>
    </w:p>
    <w:p w:rsidR="004E43CA" w:rsidRPr="00A114E1" w:rsidRDefault="004E43CA" w:rsidP="00AF5DC0">
      <w:pPr>
        <w:pStyle w:val="af2"/>
        <w:numPr>
          <w:ilvl w:val="0"/>
          <w:numId w:val="16"/>
        </w:numPr>
        <w:tabs>
          <w:tab w:val="left" w:pos="0"/>
          <w:tab w:val="left" w:pos="142"/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Маркин М. Социальная обусловленность возникновения деловых отношений: выбор бизнес-партнёров в российской розничной торговле // Экономическая социология. 2009. Т. 10. № 5. С. 72–92</w:t>
      </w:r>
    </w:p>
    <w:p w:rsidR="004E43CA" w:rsidRPr="00A114E1" w:rsidRDefault="004E43CA" w:rsidP="00AF5DC0">
      <w:pPr>
        <w:pStyle w:val="af2"/>
        <w:numPr>
          <w:ilvl w:val="0"/>
          <w:numId w:val="16"/>
        </w:numPr>
        <w:tabs>
          <w:tab w:val="left" w:pos="0"/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Национальный отчет «Глобальный мониторинг предприним</w:t>
      </w:r>
      <w:r w:rsidRPr="00A114E1">
        <w:rPr>
          <w:rFonts w:ascii="Times New Roman" w:hAnsi="Times New Roman"/>
          <w:sz w:val="28"/>
          <w:szCs w:val="28"/>
        </w:rPr>
        <w:t>а</w:t>
      </w:r>
      <w:r w:rsidRPr="00A114E1">
        <w:rPr>
          <w:rFonts w:ascii="Times New Roman" w:hAnsi="Times New Roman"/>
          <w:sz w:val="28"/>
          <w:szCs w:val="28"/>
        </w:rPr>
        <w:t xml:space="preserve">тельства» Россия 2016 /2017 г. — </w:t>
      </w:r>
      <w:r w:rsidRPr="00A114E1">
        <w:rPr>
          <w:rFonts w:ascii="Times New Roman" w:hAnsi="Times New Roman"/>
          <w:sz w:val="28"/>
          <w:szCs w:val="28"/>
          <w:lang w:val="en-US"/>
        </w:rPr>
        <w:t>URL</w:t>
      </w:r>
      <w:r w:rsidRPr="00A114E1">
        <w:rPr>
          <w:rFonts w:ascii="Times New Roman" w:hAnsi="Times New Roman"/>
          <w:sz w:val="28"/>
          <w:szCs w:val="28"/>
        </w:rPr>
        <w:t xml:space="preserve">: </w:t>
      </w:r>
      <w:hyperlink r:id="rId89" w:history="1"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http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://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www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.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gemconsortium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.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org</w:t>
        </w:r>
        <w:r w:rsidRPr="00A114E1">
          <w:rPr>
            <w:rStyle w:val="ad"/>
            <w:rFonts w:ascii="Times New Roman" w:hAnsi="Times New Roman"/>
            <w:sz w:val="28"/>
            <w:szCs w:val="28"/>
          </w:rPr>
          <w:t>/</w:t>
        </w:r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report</w:t>
        </w:r>
      </w:hyperlink>
    </w:p>
    <w:p w:rsidR="004E43CA" w:rsidRPr="00A114E1" w:rsidRDefault="004E43CA" w:rsidP="00AF5DC0">
      <w:pPr>
        <w:pStyle w:val="af2"/>
        <w:numPr>
          <w:ilvl w:val="0"/>
          <w:numId w:val="16"/>
        </w:numPr>
        <w:tabs>
          <w:tab w:val="left" w:pos="0"/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 xml:space="preserve">Оганесян В.Г. Концепция и процесс развития профильных малых и средних предприятий в бизнес-инкубаторе // Креативная экономика. — 2011. — № 2 (50). — с. 26-32. — URL: </w:t>
      </w:r>
      <w:hyperlink r:id="rId90" w:history="1">
        <w:r w:rsidRPr="00A114E1">
          <w:rPr>
            <w:rStyle w:val="ad"/>
            <w:rFonts w:ascii="Times New Roman" w:hAnsi="Times New Roman"/>
            <w:sz w:val="28"/>
            <w:szCs w:val="28"/>
          </w:rPr>
          <w:t>http://bgscience.ru/lib/4469/</w:t>
        </w:r>
      </w:hyperlink>
    </w:p>
    <w:p w:rsidR="004E43CA" w:rsidRPr="00A114E1" w:rsidRDefault="004E43CA" w:rsidP="00AF5DC0">
      <w:pPr>
        <w:pStyle w:val="af2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Олисаева Л. Механизм взаимодействия государства и предпр</w:t>
      </w:r>
      <w:r w:rsidRPr="00A114E1">
        <w:rPr>
          <w:rFonts w:ascii="Times New Roman" w:hAnsi="Times New Roman"/>
          <w:sz w:val="28"/>
          <w:szCs w:val="28"/>
        </w:rPr>
        <w:t>и</w:t>
      </w:r>
      <w:r w:rsidRPr="00A114E1">
        <w:rPr>
          <w:rFonts w:ascii="Times New Roman" w:hAnsi="Times New Roman"/>
          <w:sz w:val="28"/>
          <w:szCs w:val="28"/>
        </w:rPr>
        <w:t xml:space="preserve">нимательства на основе инфраструктурного транспортно-логистического кластера // Риск: Ресурсы, информация, снабжение, конкуренция. 2012. № 1. С. 27-33. – </w:t>
      </w:r>
      <w:r w:rsidRPr="00A114E1">
        <w:rPr>
          <w:rFonts w:ascii="Times New Roman" w:hAnsi="Times New Roman"/>
          <w:sz w:val="28"/>
          <w:szCs w:val="28"/>
          <w:lang w:val="en-US"/>
        </w:rPr>
        <w:t>URL</w:t>
      </w:r>
      <w:r w:rsidRPr="00A114E1">
        <w:rPr>
          <w:rFonts w:ascii="Times New Roman" w:hAnsi="Times New Roman"/>
          <w:sz w:val="28"/>
          <w:szCs w:val="28"/>
        </w:rPr>
        <w:t xml:space="preserve">: </w:t>
      </w:r>
      <w:hyperlink r:id="rId91" w:history="1">
        <w:r w:rsidRPr="00A114E1">
          <w:rPr>
            <w:rStyle w:val="ad"/>
            <w:rFonts w:ascii="Times New Roman" w:hAnsi="Times New Roman"/>
            <w:sz w:val="28"/>
            <w:szCs w:val="28"/>
          </w:rPr>
          <w:t>https://elibrary.ru</w:t>
        </w:r>
      </w:hyperlink>
    </w:p>
    <w:p w:rsidR="004E43CA" w:rsidRPr="00A114E1" w:rsidRDefault="004E43CA" w:rsidP="00AF5DC0">
      <w:pPr>
        <w:pStyle w:val="af2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Радаев В. Коррупция и формирование российских рынков: отн</w:t>
      </w:r>
      <w:r w:rsidRPr="00A114E1">
        <w:rPr>
          <w:rFonts w:ascii="Times New Roman" w:hAnsi="Times New Roman"/>
          <w:sz w:val="28"/>
          <w:szCs w:val="28"/>
        </w:rPr>
        <w:t>о</w:t>
      </w:r>
      <w:r w:rsidRPr="00A114E1">
        <w:rPr>
          <w:rFonts w:ascii="Times New Roman" w:hAnsi="Times New Roman"/>
          <w:sz w:val="28"/>
          <w:szCs w:val="28"/>
        </w:rPr>
        <w:t xml:space="preserve">шения чиновников и предпринимателей // Мир России, 1998, № 3, с. 57-90. </w:t>
      </w:r>
    </w:p>
    <w:p w:rsidR="004E43CA" w:rsidRPr="00A114E1" w:rsidRDefault="004E43CA" w:rsidP="00AF5DC0">
      <w:pPr>
        <w:pStyle w:val="af2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Результаты исследования "ОПОРЫ РОССИИ" "Малый бизнес и коррупция: перспективы преодоления", http://opora.ru/news/636/</w:t>
      </w:r>
    </w:p>
    <w:p w:rsidR="004E43CA" w:rsidRPr="00A114E1" w:rsidRDefault="004E43CA" w:rsidP="00AF5DC0">
      <w:pPr>
        <w:pStyle w:val="af2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Рохмистров С.Н., Литвин С.Л. Государство и предпринимател</w:t>
      </w:r>
      <w:r w:rsidRPr="00A114E1">
        <w:rPr>
          <w:rFonts w:ascii="Times New Roman" w:hAnsi="Times New Roman"/>
          <w:sz w:val="28"/>
          <w:szCs w:val="28"/>
        </w:rPr>
        <w:t>ь</w:t>
      </w:r>
      <w:r w:rsidRPr="00A114E1">
        <w:rPr>
          <w:rFonts w:ascii="Times New Roman" w:hAnsi="Times New Roman"/>
          <w:sz w:val="28"/>
          <w:szCs w:val="28"/>
        </w:rPr>
        <w:t xml:space="preserve">ство: трудные пути взаимодействия // Социальная политика и социология. 2010. № 5 (59). С. 35-43. – </w:t>
      </w:r>
      <w:r w:rsidRPr="00A114E1">
        <w:rPr>
          <w:rFonts w:ascii="Times New Roman" w:hAnsi="Times New Roman"/>
          <w:sz w:val="28"/>
          <w:szCs w:val="28"/>
          <w:lang w:val="en-US"/>
        </w:rPr>
        <w:t>URL</w:t>
      </w:r>
      <w:r w:rsidRPr="00A114E1">
        <w:rPr>
          <w:rFonts w:ascii="Times New Roman" w:hAnsi="Times New Roman"/>
          <w:sz w:val="28"/>
          <w:szCs w:val="28"/>
        </w:rPr>
        <w:t xml:space="preserve">: </w:t>
      </w:r>
      <w:hyperlink r:id="rId92" w:history="1">
        <w:r w:rsidRPr="00A114E1">
          <w:rPr>
            <w:rStyle w:val="ad"/>
            <w:rFonts w:ascii="Times New Roman" w:hAnsi="Times New Roman"/>
            <w:sz w:val="28"/>
            <w:szCs w:val="28"/>
          </w:rPr>
          <w:t>https://elibrary.ru</w:t>
        </w:r>
      </w:hyperlink>
    </w:p>
    <w:p w:rsidR="004E43CA" w:rsidRPr="00A114E1" w:rsidRDefault="004E43CA" w:rsidP="00AF5DC0">
      <w:pPr>
        <w:pStyle w:val="af2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lastRenderedPageBreak/>
        <w:t xml:space="preserve">Солодова Е.П. Взаимодействие государства и субъектов малого предпринимательства // Основы экономики, управления и права. 2012. № 2 (2). С. 16-20. – </w:t>
      </w:r>
      <w:r w:rsidRPr="00A114E1">
        <w:rPr>
          <w:rFonts w:ascii="Times New Roman" w:hAnsi="Times New Roman"/>
          <w:sz w:val="28"/>
          <w:szCs w:val="28"/>
          <w:lang w:val="en-US"/>
        </w:rPr>
        <w:t>URL</w:t>
      </w:r>
      <w:r w:rsidRPr="00A114E1">
        <w:rPr>
          <w:rFonts w:ascii="Times New Roman" w:hAnsi="Times New Roman"/>
          <w:sz w:val="28"/>
          <w:szCs w:val="28"/>
        </w:rPr>
        <w:t xml:space="preserve">: </w:t>
      </w:r>
      <w:hyperlink r:id="rId93" w:history="1">
        <w:r w:rsidRPr="00A114E1">
          <w:rPr>
            <w:rStyle w:val="ad"/>
            <w:rFonts w:ascii="Times New Roman" w:hAnsi="Times New Roman"/>
            <w:sz w:val="28"/>
            <w:szCs w:val="28"/>
          </w:rPr>
          <w:t>https://elibrary.ru</w:t>
        </w:r>
      </w:hyperlink>
    </w:p>
    <w:p w:rsidR="004E43CA" w:rsidRPr="00A114E1" w:rsidRDefault="004E43CA" w:rsidP="00AF5DC0">
      <w:pPr>
        <w:pStyle w:val="af2"/>
        <w:numPr>
          <w:ilvl w:val="0"/>
          <w:numId w:val="16"/>
        </w:numPr>
        <w:tabs>
          <w:tab w:val="left" w:pos="0"/>
          <w:tab w:val="left" w:pos="567"/>
        </w:tabs>
        <w:spacing w:after="0" w:line="240" w:lineRule="auto"/>
        <w:ind w:left="0" w:firstLine="539"/>
        <w:jc w:val="both"/>
        <w:rPr>
          <w:rStyle w:val="ad"/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 xml:space="preserve">Тормышева Т.А. Оценка эффективности деятельности бизнес-инкубатора // Креативная экономика. — 2012. — № 7 (67). — с. 66-70. — URL: </w:t>
      </w:r>
      <w:hyperlink r:id="rId94" w:history="1">
        <w:r w:rsidRPr="00A114E1">
          <w:rPr>
            <w:rStyle w:val="ad"/>
            <w:rFonts w:ascii="Times New Roman" w:hAnsi="Times New Roman"/>
            <w:sz w:val="28"/>
            <w:szCs w:val="28"/>
          </w:rPr>
          <w:t>http://bgscience.ru/lib/4768/</w:t>
        </w:r>
      </w:hyperlink>
    </w:p>
    <w:p w:rsidR="004E43CA" w:rsidRPr="00A114E1" w:rsidRDefault="004E43CA" w:rsidP="00AF5DC0">
      <w:pPr>
        <w:pStyle w:val="af2"/>
        <w:numPr>
          <w:ilvl w:val="0"/>
          <w:numId w:val="16"/>
        </w:numPr>
        <w:tabs>
          <w:tab w:val="left" w:pos="0"/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Чепуренко А.Ю. Что такое предпринимательство и какая полит</w:t>
      </w:r>
      <w:r w:rsidRPr="00A114E1">
        <w:rPr>
          <w:rFonts w:ascii="Times New Roman" w:hAnsi="Times New Roman"/>
          <w:sz w:val="28"/>
          <w:szCs w:val="28"/>
        </w:rPr>
        <w:t>и</w:t>
      </w:r>
      <w:r w:rsidRPr="00A114E1">
        <w:rPr>
          <w:rFonts w:ascii="Times New Roman" w:hAnsi="Times New Roman"/>
          <w:sz w:val="28"/>
          <w:szCs w:val="28"/>
        </w:rPr>
        <w:t>ка в отношении предпринимательства нужна России? (Заметки на полях р</w:t>
      </w:r>
      <w:r w:rsidRPr="00A114E1">
        <w:rPr>
          <w:rFonts w:ascii="Times New Roman" w:hAnsi="Times New Roman"/>
          <w:sz w:val="28"/>
          <w:szCs w:val="28"/>
        </w:rPr>
        <w:t>а</w:t>
      </w:r>
      <w:r w:rsidRPr="00A114E1">
        <w:rPr>
          <w:rFonts w:ascii="Times New Roman" w:hAnsi="Times New Roman"/>
          <w:sz w:val="28"/>
          <w:szCs w:val="28"/>
        </w:rPr>
        <w:t>бот современных зарубежных классиков) // Журнал Новой экономической ассоциации, 2012, № 2, с. 102–125.</w:t>
      </w:r>
    </w:p>
    <w:p w:rsidR="004E43CA" w:rsidRPr="00A114E1" w:rsidRDefault="004E43CA" w:rsidP="00AF5DC0">
      <w:pPr>
        <w:pStyle w:val="af2"/>
        <w:numPr>
          <w:ilvl w:val="0"/>
          <w:numId w:val="16"/>
        </w:numPr>
        <w:tabs>
          <w:tab w:val="left" w:pos="0"/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 xml:space="preserve">Халиуллина А.Ш. Государство и поддержка инновационного предпринимательства в России // Современное общество: вопросы теории, методологии, методы социальных исследований. 2013. № 1. С. 206-209. – </w:t>
      </w:r>
      <w:r w:rsidRPr="00A114E1">
        <w:rPr>
          <w:rFonts w:ascii="Times New Roman" w:hAnsi="Times New Roman"/>
          <w:sz w:val="28"/>
          <w:szCs w:val="28"/>
          <w:lang w:val="en-US"/>
        </w:rPr>
        <w:t>URL</w:t>
      </w:r>
      <w:r w:rsidRPr="00A114E1">
        <w:rPr>
          <w:rFonts w:ascii="Times New Roman" w:hAnsi="Times New Roman"/>
          <w:sz w:val="28"/>
          <w:szCs w:val="28"/>
        </w:rPr>
        <w:t xml:space="preserve">: </w:t>
      </w:r>
      <w:hyperlink r:id="rId95" w:history="1">
        <w:r w:rsidRPr="00A114E1">
          <w:rPr>
            <w:rStyle w:val="ad"/>
            <w:rFonts w:ascii="Times New Roman" w:hAnsi="Times New Roman"/>
            <w:sz w:val="28"/>
            <w:szCs w:val="28"/>
          </w:rPr>
          <w:t>https://elibrary.ru</w:t>
        </w:r>
      </w:hyperlink>
    </w:p>
    <w:p w:rsidR="004E43CA" w:rsidRPr="00A114E1" w:rsidRDefault="004E43CA" w:rsidP="00AF5DC0">
      <w:pPr>
        <w:pStyle w:val="af2"/>
        <w:numPr>
          <w:ilvl w:val="0"/>
          <w:numId w:val="16"/>
        </w:numPr>
        <w:tabs>
          <w:tab w:val="left" w:pos="0"/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Эванс П., Раух Э. Дж. Бюрократия и экономический рост: ме</w:t>
      </w:r>
      <w:r w:rsidRPr="00A114E1">
        <w:rPr>
          <w:rFonts w:ascii="Times New Roman" w:hAnsi="Times New Roman"/>
          <w:sz w:val="28"/>
          <w:szCs w:val="28"/>
        </w:rPr>
        <w:t>ж</w:t>
      </w:r>
      <w:r w:rsidRPr="00A114E1">
        <w:rPr>
          <w:rFonts w:ascii="Times New Roman" w:hAnsi="Times New Roman"/>
          <w:sz w:val="28"/>
          <w:szCs w:val="28"/>
        </w:rPr>
        <w:t>страновой анализ воздействия «веберианизации» государственного аппарата на экономический рост // Анализ рынков в современной экономической с</w:t>
      </w:r>
      <w:r w:rsidRPr="00A114E1">
        <w:rPr>
          <w:rFonts w:ascii="Times New Roman" w:hAnsi="Times New Roman"/>
          <w:sz w:val="28"/>
          <w:szCs w:val="28"/>
        </w:rPr>
        <w:t>о</w:t>
      </w:r>
      <w:r w:rsidRPr="00A114E1">
        <w:rPr>
          <w:rFonts w:ascii="Times New Roman" w:hAnsi="Times New Roman"/>
          <w:sz w:val="28"/>
          <w:szCs w:val="28"/>
        </w:rPr>
        <w:t xml:space="preserve">циологии [Текст] — М.: Изд. дом ГУ ВШЭ, 2008. — 423с. – </w:t>
      </w:r>
      <w:r w:rsidRPr="00A114E1">
        <w:rPr>
          <w:rFonts w:ascii="Times New Roman" w:hAnsi="Times New Roman"/>
          <w:sz w:val="28"/>
          <w:szCs w:val="28"/>
          <w:lang w:val="en-US"/>
        </w:rPr>
        <w:t>URL</w:t>
      </w:r>
      <w:r w:rsidRPr="00A114E1">
        <w:rPr>
          <w:rFonts w:ascii="Times New Roman" w:hAnsi="Times New Roman"/>
          <w:sz w:val="28"/>
          <w:szCs w:val="28"/>
        </w:rPr>
        <w:t xml:space="preserve">: </w:t>
      </w:r>
      <w:hyperlink r:id="rId96" w:history="1">
        <w:r w:rsidRPr="00A114E1">
          <w:rPr>
            <w:rStyle w:val="ad"/>
            <w:rFonts w:ascii="Times New Roman" w:hAnsi="Times New Roman"/>
            <w:sz w:val="28"/>
            <w:szCs w:val="28"/>
          </w:rPr>
          <w:t>http://ecsocman.hse.ru/data/020/699/1219/table_of_context.pdf</w:t>
        </w:r>
      </w:hyperlink>
    </w:p>
    <w:p w:rsidR="004E43CA" w:rsidRPr="00A114E1" w:rsidRDefault="004E43CA" w:rsidP="00AF5DC0">
      <w:pPr>
        <w:pStyle w:val="af2"/>
        <w:numPr>
          <w:ilvl w:val="0"/>
          <w:numId w:val="16"/>
        </w:numPr>
        <w:tabs>
          <w:tab w:val="left" w:pos="0"/>
          <w:tab w:val="left" w:pos="567"/>
        </w:tabs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A114E1">
        <w:rPr>
          <w:rFonts w:ascii="Times New Roman" w:hAnsi="Times New Roman"/>
          <w:sz w:val="28"/>
          <w:szCs w:val="28"/>
        </w:rPr>
        <w:t>Яковлев А.А., Говорун А.В. Бизнес-ассоциации как инструмент взаимодействия между правительством и предпринимателями: результаты эмпирического анализа // Журнал новой экономической ассоциации. 2011. № 9 (9). С</w:t>
      </w:r>
      <w:r w:rsidRPr="00A114E1">
        <w:rPr>
          <w:rFonts w:ascii="Times New Roman" w:hAnsi="Times New Roman"/>
          <w:sz w:val="28"/>
          <w:szCs w:val="28"/>
          <w:lang w:val="en-US"/>
        </w:rPr>
        <w:t xml:space="preserve">. 98-127. – URL: </w:t>
      </w:r>
      <w:hyperlink r:id="rId97" w:history="1">
        <w:r w:rsidRPr="00A114E1">
          <w:rPr>
            <w:rStyle w:val="ad"/>
            <w:rFonts w:ascii="Times New Roman" w:hAnsi="Times New Roman"/>
            <w:sz w:val="28"/>
            <w:szCs w:val="28"/>
            <w:lang w:val="en-US"/>
          </w:rPr>
          <w:t>http://www.econorus.org/repec/journl/2011-9-98-127r.pdf</w:t>
        </w:r>
      </w:hyperlink>
    </w:p>
    <w:p w:rsidR="005863F8" w:rsidRPr="00A114E1" w:rsidRDefault="005863F8" w:rsidP="005863F8">
      <w:pPr>
        <w:ind w:firstLine="709"/>
        <w:jc w:val="center"/>
        <w:rPr>
          <w:bCs/>
          <w:sz w:val="28"/>
          <w:szCs w:val="28"/>
        </w:rPr>
      </w:pPr>
    </w:p>
    <w:p w:rsidR="00AE3772" w:rsidRPr="00A114E1" w:rsidRDefault="00C222CB" w:rsidP="00AE3772">
      <w:pPr>
        <w:jc w:val="center"/>
        <w:rPr>
          <w:b/>
          <w:sz w:val="28"/>
          <w:szCs w:val="28"/>
        </w:rPr>
      </w:pPr>
      <w:r w:rsidRPr="00A114E1">
        <w:rPr>
          <w:b/>
          <w:bCs/>
          <w:sz w:val="28"/>
          <w:szCs w:val="28"/>
          <w:lang w:val="en-US"/>
        </w:rPr>
        <w:t>VI</w:t>
      </w:r>
      <w:r w:rsidR="00AE3772" w:rsidRPr="00A114E1">
        <w:rPr>
          <w:b/>
          <w:bCs/>
          <w:sz w:val="28"/>
          <w:szCs w:val="28"/>
        </w:rPr>
        <w:t>. ВОПРОС</w:t>
      </w:r>
      <w:r w:rsidRPr="00A114E1">
        <w:rPr>
          <w:b/>
          <w:bCs/>
          <w:sz w:val="28"/>
          <w:szCs w:val="28"/>
        </w:rPr>
        <w:t>Ы</w:t>
      </w:r>
      <w:r w:rsidR="003A1E04" w:rsidRPr="00A114E1">
        <w:rPr>
          <w:b/>
          <w:bCs/>
          <w:sz w:val="28"/>
          <w:szCs w:val="28"/>
        </w:rPr>
        <w:t xml:space="preserve"> И ЗАДАНИ</w:t>
      </w:r>
      <w:r w:rsidRPr="00A114E1">
        <w:rPr>
          <w:b/>
          <w:bCs/>
          <w:sz w:val="28"/>
          <w:szCs w:val="28"/>
        </w:rPr>
        <w:t>Я</w:t>
      </w:r>
      <w:r w:rsidR="00AE3772" w:rsidRPr="00A114E1">
        <w:rPr>
          <w:b/>
          <w:bCs/>
          <w:sz w:val="28"/>
          <w:szCs w:val="28"/>
        </w:rPr>
        <w:t xml:space="preserve"> К </w:t>
      </w:r>
      <w:r w:rsidR="000B2EEE" w:rsidRPr="00A114E1">
        <w:rPr>
          <w:b/>
          <w:bCs/>
          <w:sz w:val="28"/>
          <w:szCs w:val="28"/>
        </w:rPr>
        <w:t>ЭКЗАМЕН</w:t>
      </w:r>
      <w:r w:rsidR="00AE3772" w:rsidRPr="00A114E1">
        <w:rPr>
          <w:b/>
          <w:bCs/>
          <w:sz w:val="28"/>
          <w:szCs w:val="28"/>
        </w:rPr>
        <w:t xml:space="preserve">У </w:t>
      </w:r>
    </w:p>
    <w:p w:rsidR="00C82776" w:rsidRPr="005C643B" w:rsidRDefault="002E4A4A" w:rsidP="005C643B">
      <w:pPr>
        <w:pStyle w:val="af2"/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kern w:val="28"/>
          <w:sz w:val="28"/>
          <w:szCs w:val="28"/>
        </w:rPr>
      </w:pPr>
      <w:r w:rsidRPr="005C643B">
        <w:rPr>
          <w:rFonts w:ascii="Times New Roman" w:hAnsi="Times New Roman"/>
          <w:kern w:val="28"/>
          <w:sz w:val="28"/>
          <w:szCs w:val="28"/>
        </w:rPr>
        <w:t>Ф</w:t>
      </w:r>
      <w:r w:rsidR="00C82776" w:rsidRPr="005C643B">
        <w:rPr>
          <w:rFonts w:ascii="Times New Roman" w:hAnsi="Times New Roman"/>
          <w:kern w:val="28"/>
          <w:sz w:val="28"/>
          <w:szCs w:val="28"/>
        </w:rPr>
        <w:t xml:space="preserve">ункциональный и структурный подходы к определению понятия </w:t>
      </w:r>
      <w:r w:rsidR="002D1531" w:rsidRPr="005C643B">
        <w:rPr>
          <w:rFonts w:ascii="Times New Roman" w:hAnsi="Times New Roman"/>
          <w:kern w:val="28"/>
          <w:sz w:val="28"/>
          <w:szCs w:val="28"/>
        </w:rPr>
        <w:t>«</w:t>
      </w:r>
      <w:r w:rsidR="00C82776" w:rsidRPr="005C643B">
        <w:rPr>
          <w:rFonts w:ascii="Times New Roman" w:hAnsi="Times New Roman"/>
          <w:kern w:val="28"/>
          <w:sz w:val="28"/>
          <w:szCs w:val="28"/>
        </w:rPr>
        <w:t>предприниматель</w:t>
      </w:r>
      <w:r w:rsidR="002D1531" w:rsidRPr="005C643B">
        <w:rPr>
          <w:rFonts w:ascii="Times New Roman" w:hAnsi="Times New Roman"/>
          <w:kern w:val="28"/>
          <w:sz w:val="28"/>
          <w:szCs w:val="28"/>
        </w:rPr>
        <w:t>»</w:t>
      </w:r>
      <w:r w:rsidR="00C82776" w:rsidRPr="005C643B">
        <w:rPr>
          <w:rFonts w:ascii="Times New Roman" w:hAnsi="Times New Roman"/>
          <w:kern w:val="28"/>
          <w:sz w:val="28"/>
          <w:szCs w:val="28"/>
        </w:rPr>
        <w:t>.</w:t>
      </w:r>
    </w:p>
    <w:p w:rsidR="00C82776" w:rsidRPr="005C643B" w:rsidRDefault="002E4A4A" w:rsidP="005C643B">
      <w:pPr>
        <w:pStyle w:val="af2"/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kern w:val="28"/>
          <w:sz w:val="28"/>
          <w:szCs w:val="28"/>
        </w:rPr>
      </w:pPr>
      <w:r w:rsidRPr="005C643B">
        <w:rPr>
          <w:rFonts w:ascii="Times New Roman" w:hAnsi="Times New Roman"/>
          <w:kern w:val="28"/>
          <w:sz w:val="28"/>
          <w:szCs w:val="28"/>
        </w:rPr>
        <w:t>П</w:t>
      </w:r>
      <w:r w:rsidR="00C82776" w:rsidRPr="005C643B">
        <w:rPr>
          <w:rFonts w:ascii="Times New Roman" w:hAnsi="Times New Roman"/>
          <w:kern w:val="28"/>
          <w:sz w:val="28"/>
          <w:szCs w:val="28"/>
        </w:rPr>
        <w:t>онятийный аппарат предпринимательства: предпринимательство, предприниматель, бизнес, собственник (М. Вебером, Й. Шумпетером, Ф. Найтом и др.).</w:t>
      </w:r>
    </w:p>
    <w:p w:rsidR="00C82776" w:rsidRPr="005C643B" w:rsidRDefault="002E4A4A" w:rsidP="005C643B">
      <w:pPr>
        <w:pStyle w:val="af2"/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kern w:val="28"/>
          <w:sz w:val="28"/>
          <w:szCs w:val="28"/>
        </w:rPr>
      </w:pPr>
      <w:r w:rsidRPr="005C643B">
        <w:rPr>
          <w:rFonts w:ascii="Times New Roman" w:hAnsi="Times New Roman"/>
          <w:kern w:val="28"/>
          <w:sz w:val="28"/>
          <w:szCs w:val="28"/>
        </w:rPr>
        <w:t>С</w:t>
      </w:r>
      <w:r w:rsidR="00C82776" w:rsidRPr="005C643B">
        <w:rPr>
          <w:rFonts w:ascii="Times New Roman" w:hAnsi="Times New Roman"/>
          <w:kern w:val="28"/>
          <w:sz w:val="28"/>
          <w:szCs w:val="28"/>
        </w:rPr>
        <w:t>оотношение понятий предпринимательство и бизнес на примере идей П. Давидссона .</w:t>
      </w:r>
    </w:p>
    <w:p w:rsidR="00C82776" w:rsidRPr="005C643B" w:rsidRDefault="002E4A4A" w:rsidP="005C643B">
      <w:pPr>
        <w:pStyle w:val="af2"/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kern w:val="28"/>
          <w:sz w:val="28"/>
          <w:szCs w:val="28"/>
        </w:rPr>
      </w:pPr>
      <w:r w:rsidRPr="005C643B">
        <w:rPr>
          <w:rFonts w:ascii="Times New Roman" w:hAnsi="Times New Roman"/>
          <w:kern w:val="28"/>
          <w:sz w:val="28"/>
          <w:szCs w:val="28"/>
        </w:rPr>
        <w:t>И</w:t>
      </w:r>
      <w:r w:rsidR="00C82776" w:rsidRPr="005C643B">
        <w:rPr>
          <w:rFonts w:ascii="Times New Roman" w:hAnsi="Times New Roman"/>
          <w:kern w:val="28"/>
          <w:sz w:val="28"/>
          <w:szCs w:val="28"/>
        </w:rPr>
        <w:t>сторические и социальные корни предпринимательского духа (М. В</w:t>
      </w:r>
      <w:r w:rsidR="00C82776" w:rsidRPr="005C643B">
        <w:rPr>
          <w:rFonts w:ascii="Times New Roman" w:hAnsi="Times New Roman"/>
          <w:kern w:val="28"/>
          <w:sz w:val="28"/>
          <w:szCs w:val="28"/>
        </w:rPr>
        <w:t>е</w:t>
      </w:r>
      <w:r w:rsidR="00C82776" w:rsidRPr="005C643B">
        <w:rPr>
          <w:rFonts w:ascii="Times New Roman" w:hAnsi="Times New Roman"/>
          <w:kern w:val="28"/>
          <w:sz w:val="28"/>
          <w:szCs w:val="28"/>
        </w:rPr>
        <w:t xml:space="preserve">бер, В. Зомбарт). </w:t>
      </w:r>
    </w:p>
    <w:p w:rsidR="002E4A4A" w:rsidRPr="005C643B" w:rsidRDefault="002E4A4A" w:rsidP="005C643B">
      <w:pPr>
        <w:pStyle w:val="af2"/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kern w:val="28"/>
          <w:sz w:val="28"/>
          <w:szCs w:val="28"/>
        </w:rPr>
      </w:pPr>
      <w:r w:rsidRPr="005C643B">
        <w:rPr>
          <w:rFonts w:ascii="Times New Roman" w:hAnsi="Times New Roman"/>
          <w:kern w:val="28"/>
          <w:sz w:val="28"/>
          <w:szCs w:val="28"/>
        </w:rPr>
        <w:t>Характеристика внешней среды высокотехнологичных предприним</w:t>
      </w:r>
      <w:r w:rsidRPr="005C643B">
        <w:rPr>
          <w:rFonts w:ascii="Times New Roman" w:hAnsi="Times New Roman"/>
          <w:kern w:val="28"/>
          <w:sz w:val="28"/>
          <w:szCs w:val="28"/>
        </w:rPr>
        <w:t>а</w:t>
      </w:r>
      <w:r w:rsidRPr="005C643B">
        <w:rPr>
          <w:rFonts w:ascii="Times New Roman" w:hAnsi="Times New Roman"/>
          <w:kern w:val="28"/>
          <w:sz w:val="28"/>
          <w:szCs w:val="28"/>
        </w:rPr>
        <w:t>тельских фирм.</w:t>
      </w:r>
    </w:p>
    <w:p w:rsidR="00C82776" w:rsidRPr="005C643B" w:rsidRDefault="002E4A4A" w:rsidP="005C643B">
      <w:pPr>
        <w:pStyle w:val="af2"/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kern w:val="28"/>
          <w:sz w:val="28"/>
          <w:szCs w:val="28"/>
        </w:rPr>
      </w:pPr>
      <w:r w:rsidRPr="005C643B">
        <w:rPr>
          <w:rFonts w:ascii="Times New Roman" w:hAnsi="Times New Roman"/>
          <w:kern w:val="28"/>
          <w:sz w:val="28"/>
          <w:szCs w:val="28"/>
        </w:rPr>
        <w:t>Особенности внутренней среды высокотехнологичных предприним</w:t>
      </w:r>
      <w:r w:rsidRPr="005C643B">
        <w:rPr>
          <w:rFonts w:ascii="Times New Roman" w:hAnsi="Times New Roman"/>
          <w:kern w:val="28"/>
          <w:sz w:val="28"/>
          <w:szCs w:val="28"/>
        </w:rPr>
        <w:t>а</w:t>
      </w:r>
      <w:r w:rsidRPr="005C643B">
        <w:rPr>
          <w:rFonts w:ascii="Times New Roman" w:hAnsi="Times New Roman"/>
          <w:kern w:val="28"/>
          <w:sz w:val="28"/>
          <w:szCs w:val="28"/>
        </w:rPr>
        <w:t xml:space="preserve">тельских фирм.  </w:t>
      </w:r>
    </w:p>
    <w:p w:rsidR="002E4A4A" w:rsidRPr="005C643B" w:rsidRDefault="00C82776" w:rsidP="005C643B">
      <w:pPr>
        <w:pStyle w:val="af2"/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kern w:val="28"/>
          <w:sz w:val="28"/>
          <w:szCs w:val="28"/>
        </w:rPr>
      </w:pPr>
      <w:r w:rsidRPr="005C643B">
        <w:rPr>
          <w:rFonts w:ascii="Times New Roman" w:hAnsi="Times New Roman"/>
          <w:kern w:val="28"/>
          <w:sz w:val="28"/>
          <w:szCs w:val="28"/>
        </w:rPr>
        <w:t>.</w:t>
      </w:r>
      <w:r w:rsidR="002E4A4A" w:rsidRPr="005C643B">
        <w:rPr>
          <w:rFonts w:ascii="Times New Roman" w:hAnsi="Times New Roman"/>
          <w:kern w:val="28"/>
          <w:sz w:val="28"/>
          <w:szCs w:val="28"/>
        </w:rPr>
        <w:t xml:space="preserve">Основные этапы в развитии предпринимательства в постсоветской России. </w:t>
      </w:r>
    </w:p>
    <w:p w:rsidR="002E4A4A" w:rsidRPr="005C643B" w:rsidRDefault="002E4A4A" w:rsidP="005C643B">
      <w:pPr>
        <w:pStyle w:val="af2"/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kern w:val="28"/>
          <w:sz w:val="28"/>
          <w:szCs w:val="28"/>
        </w:rPr>
      </w:pPr>
      <w:r w:rsidRPr="005C643B">
        <w:rPr>
          <w:rFonts w:ascii="Times New Roman" w:hAnsi="Times New Roman"/>
          <w:color w:val="000000"/>
          <w:sz w:val="28"/>
          <w:szCs w:val="28"/>
        </w:rPr>
        <w:t xml:space="preserve">Традиционализм и рациональность в поведении предпринимателей, два корня предпринимательской активности. </w:t>
      </w:r>
    </w:p>
    <w:p w:rsidR="002E4A4A" w:rsidRPr="005C643B" w:rsidRDefault="002E4A4A" w:rsidP="005C643B">
      <w:pPr>
        <w:pStyle w:val="af2"/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kern w:val="28"/>
          <w:sz w:val="28"/>
          <w:szCs w:val="28"/>
        </w:rPr>
      </w:pPr>
      <w:r w:rsidRPr="005C643B">
        <w:rPr>
          <w:rFonts w:ascii="Times New Roman" w:hAnsi="Times New Roman"/>
          <w:kern w:val="28"/>
          <w:sz w:val="28"/>
          <w:szCs w:val="28"/>
        </w:rPr>
        <w:t>Англо-американская и европейская традиции понимания «социального предпринимательства».</w:t>
      </w:r>
    </w:p>
    <w:p w:rsidR="002E4A4A" w:rsidRPr="005C643B" w:rsidRDefault="002E4A4A" w:rsidP="005C643B">
      <w:pPr>
        <w:pStyle w:val="af2"/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kern w:val="28"/>
          <w:sz w:val="28"/>
          <w:szCs w:val="28"/>
        </w:rPr>
      </w:pPr>
      <w:r w:rsidRPr="005C643B">
        <w:rPr>
          <w:rFonts w:ascii="Times New Roman" w:hAnsi="Times New Roman"/>
          <w:kern w:val="28"/>
          <w:sz w:val="28"/>
          <w:szCs w:val="28"/>
        </w:rPr>
        <w:lastRenderedPageBreak/>
        <w:t>Социальная ответственность: определение, причины и история ра</w:t>
      </w:r>
      <w:r w:rsidRPr="005C643B">
        <w:rPr>
          <w:rFonts w:ascii="Times New Roman" w:hAnsi="Times New Roman"/>
          <w:kern w:val="28"/>
          <w:sz w:val="28"/>
          <w:szCs w:val="28"/>
        </w:rPr>
        <w:t>з</w:t>
      </w:r>
      <w:r w:rsidRPr="005C643B">
        <w:rPr>
          <w:rFonts w:ascii="Times New Roman" w:hAnsi="Times New Roman"/>
          <w:kern w:val="28"/>
          <w:sz w:val="28"/>
          <w:szCs w:val="28"/>
        </w:rPr>
        <w:t>вития социальной ответственности предпринимателя.</w:t>
      </w:r>
    </w:p>
    <w:p w:rsidR="002E4A4A" w:rsidRPr="005C643B" w:rsidRDefault="002E4A4A" w:rsidP="005C643B">
      <w:pPr>
        <w:pStyle w:val="af2"/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kern w:val="28"/>
          <w:sz w:val="28"/>
          <w:szCs w:val="28"/>
        </w:rPr>
      </w:pPr>
      <w:r w:rsidRPr="005C643B">
        <w:rPr>
          <w:rFonts w:ascii="Times New Roman" w:hAnsi="Times New Roman"/>
          <w:kern w:val="28"/>
          <w:sz w:val="28"/>
          <w:szCs w:val="28"/>
        </w:rPr>
        <w:t>Челноки 90-х годов как феномен превращения госслужащего в ри</w:t>
      </w:r>
      <w:r w:rsidRPr="005C643B">
        <w:rPr>
          <w:rFonts w:ascii="Times New Roman" w:hAnsi="Times New Roman"/>
          <w:kern w:val="28"/>
          <w:sz w:val="28"/>
          <w:szCs w:val="28"/>
        </w:rPr>
        <w:t>с</w:t>
      </w:r>
      <w:r w:rsidRPr="005C643B">
        <w:rPr>
          <w:rFonts w:ascii="Times New Roman" w:hAnsi="Times New Roman"/>
          <w:kern w:val="28"/>
          <w:sz w:val="28"/>
          <w:szCs w:val="28"/>
        </w:rPr>
        <w:t>кованного предпринимателя.</w:t>
      </w:r>
    </w:p>
    <w:p w:rsidR="00C82776" w:rsidRPr="005C643B" w:rsidRDefault="002E4A4A" w:rsidP="005C643B">
      <w:pPr>
        <w:pStyle w:val="af2"/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kern w:val="28"/>
          <w:sz w:val="28"/>
          <w:szCs w:val="28"/>
        </w:rPr>
      </w:pPr>
      <w:r w:rsidRPr="005C643B">
        <w:rPr>
          <w:rFonts w:ascii="Times New Roman" w:hAnsi="Times New Roman"/>
          <w:kern w:val="28"/>
          <w:sz w:val="28"/>
          <w:szCs w:val="28"/>
        </w:rPr>
        <w:t>Перечислить основные критерии выделения микро-, малых и сре</w:t>
      </w:r>
      <w:r w:rsidRPr="005C643B">
        <w:rPr>
          <w:rFonts w:ascii="Times New Roman" w:hAnsi="Times New Roman"/>
          <w:kern w:val="28"/>
          <w:sz w:val="28"/>
          <w:szCs w:val="28"/>
        </w:rPr>
        <w:t>д</w:t>
      </w:r>
      <w:r w:rsidRPr="005C643B">
        <w:rPr>
          <w:rFonts w:ascii="Times New Roman" w:hAnsi="Times New Roman"/>
          <w:kern w:val="28"/>
          <w:sz w:val="28"/>
          <w:szCs w:val="28"/>
        </w:rPr>
        <w:t>них предприятий, и привести статистические данные по данным пре</w:t>
      </w:r>
      <w:r w:rsidRPr="005C643B">
        <w:rPr>
          <w:rFonts w:ascii="Times New Roman" w:hAnsi="Times New Roman"/>
          <w:kern w:val="28"/>
          <w:sz w:val="28"/>
          <w:szCs w:val="28"/>
        </w:rPr>
        <w:t>д</w:t>
      </w:r>
      <w:r w:rsidRPr="005C643B">
        <w:rPr>
          <w:rFonts w:ascii="Times New Roman" w:hAnsi="Times New Roman"/>
          <w:kern w:val="28"/>
          <w:sz w:val="28"/>
          <w:szCs w:val="28"/>
        </w:rPr>
        <w:t>приятиям.</w:t>
      </w:r>
    </w:p>
    <w:p w:rsidR="002D1531" w:rsidRPr="005C643B" w:rsidRDefault="002E4A4A" w:rsidP="005C643B">
      <w:pPr>
        <w:pStyle w:val="af2"/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kern w:val="28"/>
          <w:sz w:val="28"/>
          <w:szCs w:val="28"/>
        </w:rPr>
      </w:pPr>
      <w:r w:rsidRPr="005C643B">
        <w:rPr>
          <w:rFonts w:ascii="Times New Roman" w:hAnsi="Times New Roman"/>
          <w:kern w:val="28"/>
          <w:sz w:val="28"/>
          <w:szCs w:val="28"/>
        </w:rPr>
        <w:t xml:space="preserve">Раскрыть </w:t>
      </w:r>
      <w:r w:rsidR="00CE744D" w:rsidRPr="005C643B">
        <w:rPr>
          <w:rFonts w:ascii="Times New Roman" w:hAnsi="Times New Roman"/>
          <w:kern w:val="28"/>
          <w:sz w:val="28"/>
          <w:szCs w:val="28"/>
        </w:rPr>
        <w:t>культуру предпринимателя на основе данных социологич</w:t>
      </w:r>
      <w:r w:rsidR="00CE744D" w:rsidRPr="005C643B">
        <w:rPr>
          <w:rFonts w:ascii="Times New Roman" w:hAnsi="Times New Roman"/>
          <w:kern w:val="28"/>
          <w:sz w:val="28"/>
          <w:szCs w:val="28"/>
        </w:rPr>
        <w:t>е</w:t>
      </w:r>
      <w:r w:rsidR="00CE744D" w:rsidRPr="005C643B">
        <w:rPr>
          <w:rFonts w:ascii="Times New Roman" w:hAnsi="Times New Roman"/>
          <w:kern w:val="28"/>
          <w:sz w:val="28"/>
          <w:szCs w:val="28"/>
        </w:rPr>
        <w:t xml:space="preserve">ских исследования. </w:t>
      </w:r>
    </w:p>
    <w:p w:rsidR="002D1531" w:rsidRPr="005C643B" w:rsidRDefault="00906E11" w:rsidP="005C643B">
      <w:pPr>
        <w:pStyle w:val="af2"/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kern w:val="28"/>
          <w:sz w:val="28"/>
          <w:szCs w:val="28"/>
        </w:rPr>
      </w:pPr>
      <w:r w:rsidRPr="005C643B">
        <w:rPr>
          <w:rFonts w:ascii="Times New Roman" w:hAnsi="Times New Roman"/>
          <w:kern w:val="28"/>
          <w:sz w:val="28"/>
          <w:szCs w:val="28"/>
        </w:rPr>
        <w:t>Выделит</w:t>
      </w:r>
      <w:r w:rsidR="002E4A4A" w:rsidRPr="005C643B">
        <w:rPr>
          <w:rFonts w:ascii="Times New Roman" w:hAnsi="Times New Roman"/>
          <w:kern w:val="28"/>
          <w:sz w:val="28"/>
          <w:szCs w:val="28"/>
        </w:rPr>
        <w:t>ь</w:t>
      </w:r>
      <w:r w:rsidRPr="005C643B">
        <w:rPr>
          <w:rFonts w:ascii="Times New Roman" w:hAnsi="Times New Roman"/>
          <w:kern w:val="28"/>
          <w:sz w:val="28"/>
          <w:szCs w:val="28"/>
        </w:rPr>
        <w:t xml:space="preserve"> проблемы, с которыми могут столкнуться стартапы в в</w:t>
      </w:r>
      <w:r w:rsidRPr="005C643B">
        <w:rPr>
          <w:rFonts w:ascii="Times New Roman" w:hAnsi="Times New Roman"/>
          <w:kern w:val="28"/>
          <w:sz w:val="28"/>
          <w:szCs w:val="28"/>
        </w:rPr>
        <w:t>ы</w:t>
      </w:r>
      <w:r w:rsidRPr="005C643B">
        <w:rPr>
          <w:rFonts w:ascii="Times New Roman" w:hAnsi="Times New Roman"/>
          <w:kern w:val="28"/>
          <w:sz w:val="28"/>
          <w:szCs w:val="28"/>
        </w:rPr>
        <w:t>сокотехнологических отраслях.</w:t>
      </w:r>
    </w:p>
    <w:p w:rsidR="00906E11" w:rsidRPr="005C643B" w:rsidRDefault="00906E11" w:rsidP="005C643B">
      <w:pPr>
        <w:pStyle w:val="af2"/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kern w:val="28"/>
          <w:sz w:val="28"/>
          <w:szCs w:val="28"/>
        </w:rPr>
      </w:pPr>
      <w:r w:rsidRPr="005C643B">
        <w:rPr>
          <w:rFonts w:ascii="Times New Roman" w:hAnsi="Times New Roman"/>
          <w:kern w:val="28"/>
          <w:sz w:val="28"/>
          <w:szCs w:val="28"/>
        </w:rPr>
        <w:t>Используя знания, полученные в сфере исследования предприним</w:t>
      </w:r>
      <w:r w:rsidRPr="005C643B">
        <w:rPr>
          <w:rFonts w:ascii="Times New Roman" w:hAnsi="Times New Roman"/>
          <w:kern w:val="28"/>
          <w:sz w:val="28"/>
          <w:szCs w:val="28"/>
        </w:rPr>
        <w:t>а</w:t>
      </w:r>
      <w:r w:rsidRPr="005C643B">
        <w:rPr>
          <w:rFonts w:ascii="Times New Roman" w:hAnsi="Times New Roman"/>
          <w:kern w:val="28"/>
          <w:sz w:val="28"/>
          <w:szCs w:val="28"/>
        </w:rPr>
        <w:t>тельской деятельности, оценит</w:t>
      </w:r>
      <w:r w:rsidR="002E4A4A" w:rsidRPr="005C643B">
        <w:rPr>
          <w:rFonts w:ascii="Times New Roman" w:hAnsi="Times New Roman"/>
          <w:kern w:val="28"/>
          <w:sz w:val="28"/>
          <w:szCs w:val="28"/>
        </w:rPr>
        <w:t>ь</w:t>
      </w:r>
      <w:r w:rsidRPr="005C643B">
        <w:rPr>
          <w:rFonts w:ascii="Times New Roman" w:hAnsi="Times New Roman"/>
          <w:kern w:val="28"/>
          <w:sz w:val="28"/>
          <w:szCs w:val="28"/>
        </w:rPr>
        <w:t xml:space="preserve"> последствия осуществления социал</w:t>
      </w:r>
      <w:r w:rsidRPr="005C643B">
        <w:rPr>
          <w:rFonts w:ascii="Times New Roman" w:hAnsi="Times New Roman"/>
          <w:kern w:val="28"/>
          <w:sz w:val="28"/>
          <w:szCs w:val="28"/>
        </w:rPr>
        <w:t>ь</w:t>
      </w:r>
      <w:r w:rsidRPr="005C643B">
        <w:rPr>
          <w:rFonts w:ascii="Times New Roman" w:hAnsi="Times New Roman"/>
          <w:kern w:val="28"/>
          <w:sz w:val="28"/>
          <w:szCs w:val="28"/>
        </w:rPr>
        <w:t>ного проекта направленного на развития предпринимательства среди женщин.</w:t>
      </w:r>
    </w:p>
    <w:p w:rsidR="00906E11" w:rsidRPr="005C643B" w:rsidRDefault="00906E11" w:rsidP="005C643B">
      <w:pPr>
        <w:pStyle w:val="af2"/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kern w:val="28"/>
          <w:sz w:val="28"/>
          <w:szCs w:val="28"/>
        </w:rPr>
      </w:pPr>
      <w:r w:rsidRPr="005C643B">
        <w:rPr>
          <w:rFonts w:ascii="Times New Roman" w:hAnsi="Times New Roman"/>
          <w:kern w:val="28"/>
          <w:sz w:val="28"/>
          <w:szCs w:val="28"/>
        </w:rPr>
        <w:t>Приве</w:t>
      </w:r>
      <w:r w:rsidR="002E4A4A" w:rsidRPr="005C643B">
        <w:rPr>
          <w:rFonts w:ascii="Times New Roman" w:hAnsi="Times New Roman"/>
          <w:kern w:val="28"/>
          <w:sz w:val="28"/>
          <w:szCs w:val="28"/>
        </w:rPr>
        <w:t>сти</w:t>
      </w:r>
      <w:r w:rsidRPr="005C643B">
        <w:rPr>
          <w:rFonts w:ascii="Times New Roman" w:hAnsi="Times New Roman"/>
          <w:kern w:val="28"/>
          <w:sz w:val="28"/>
          <w:szCs w:val="28"/>
        </w:rPr>
        <w:t xml:space="preserve"> операционализацию понятия предпринимательская среда.</w:t>
      </w:r>
    </w:p>
    <w:p w:rsidR="00906E11" w:rsidRPr="005C643B" w:rsidRDefault="00906E11" w:rsidP="005C643B">
      <w:pPr>
        <w:pStyle w:val="af2"/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kern w:val="28"/>
          <w:sz w:val="28"/>
          <w:szCs w:val="28"/>
        </w:rPr>
      </w:pPr>
      <w:r w:rsidRPr="005C643B">
        <w:rPr>
          <w:rFonts w:ascii="Times New Roman" w:hAnsi="Times New Roman"/>
          <w:kern w:val="28"/>
          <w:sz w:val="28"/>
          <w:szCs w:val="28"/>
        </w:rPr>
        <w:t>Приве</w:t>
      </w:r>
      <w:r w:rsidR="002E4A4A" w:rsidRPr="005C643B">
        <w:rPr>
          <w:rFonts w:ascii="Times New Roman" w:hAnsi="Times New Roman"/>
          <w:kern w:val="28"/>
          <w:sz w:val="28"/>
          <w:szCs w:val="28"/>
        </w:rPr>
        <w:t>сти</w:t>
      </w:r>
      <w:r w:rsidRPr="005C643B">
        <w:rPr>
          <w:rFonts w:ascii="Times New Roman" w:hAnsi="Times New Roman"/>
          <w:kern w:val="28"/>
          <w:sz w:val="28"/>
          <w:szCs w:val="28"/>
        </w:rPr>
        <w:t xml:space="preserve"> пути формирования походящей выборки для действующих независимых стартующих компаний.</w:t>
      </w:r>
    </w:p>
    <w:p w:rsidR="00CE744D" w:rsidRPr="005C643B" w:rsidRDefault="009E5C38" w:rsidP="005C643B">
      <w:pPr>
        <w:pStyle w:val="af2"/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kern w:val="28"/>
          <w:sz w:val="28"/>
          <w:szCs w:val="28"/>
        </w:rPr>
      </w:pPr>
      <w:r w:rsidRPr="005C643B">
        <w:rPr>
          <w:rFonts w:ascii="Times New Roman" w:hAnsi="Times New Roman"/>
          <w:kern w:val="28"/>
          <w:sz w:val="28"/>
          <w:szCs w:val="28"/>
        </w:rPr>
        <w:t>Приве</w:t>
      </w:r>
      <w:r w:rsidR="002E4A4A" w:rsidRPr="005C643B">
        <w:rPr>
          <w:rFonts w:ascii="Times New Roman" w:hAnsi="Times New Roman"/>
          <w:kern w:val="28"/>
          <w:sz w:val="28"/>
          <w:szCs w:val="28"/>
        </w:rPr>
        <w:t xml:space="preserve">сти </w:t>
      </w:r>
      <w:r w:rsidR="00842215" w:rsidRPr="005C643B">
        <w:rPr>
          <w:rFonts w:ascii="Times New Roman" w:hAnsi="Times New Roman"/>
          <w:kern w:val="28"/>
          <w:sz w:val="28"/>
          <w:szCs w:val="28"/>
        </w:rPr>
        <w:t>операцио</w:t>
      </w:r>
      <w:r w:rsidRPr="005C643B">
        <w:rPr>
          <w:rFonts w:ascii="Times New Roman" w:hAnsi="Times New Roman"/>
          <w:kern w:val="28"/>
          <w:sz w:val="28"/>
          <w:szCs w:val="28"/>
        </w:rPr>
        <w:t>нализацию типов поведения предпринимателя в процессе создания новой фирмы</w:t>
      </w:r>
      <w:r w:rsidR="00CE744D" w:rsidRPr="005C643B">
        <w:rPr>
          <w:rFonts w:ascii="Times New Roman" w:hAnsi="Times New Roman"/>
          <w:kern w:val="28"/>
          <w:sz w:val="28"/>
          <w:szCs w:val="28"/>
        </w:rPr>
        <w:t xml:space="preserve">. </w:t>
      </w:r>
    </w:p>
    <w:p w:rsidR="00842215" w:rsidRPr="005C643B" w:rsidRDefault="00842215" w:rsidP="005C643B">
      <w:pPr>
        <w:pStyle w:val="af2"/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kern w:val="28"/>
          <w:sz w:val="28"/>
          <w:szCs w:val="28"/>
        </w:rPr>
      </w:pPr>
      <w:r w:rsidRPr="005C643B">
        <w:rPr>
          <w:rFonts w:ascii="Times New Roman" w:hAnsi="Times New Roman"/>
          <w:kern w:val="28"/>
          <w:sz w:val="28"/>
          <w:szCs w:val="28"/>
        </w:rPr>
        <w:t>На основе данных социологических исследований проанализир</w:t>
      </w:r>
      <w:r w:rsidR="002E4A4A" w:rsidRPr="005C643B">
        <w:rPr>
          <w:rFonts w:ascii="Times New Roman" w:hAnsi="Times New Roman"/>
          <w:kern w:val="28"/>
          <w:sz w:val="28"/>
          <w:szCs w:val="28"/>
        </w:rPr>
        <w:t xml:space="preserve">овать </w:t>
      </w:r>
      <w:r w:rsidRPr="005C643B">
        <w:rPr>
          <w:rFonts w:ascii="Times New Roman" w:hAnsi="Times New Roman"/>
          <w:kern w:val="28"/>
          <w:sz w:val="28"/>
          <w:szCs w:val="28"/>
        </w:rPr>
        <w:t>маргинальность предпринимательских групп, особенности этнического предпринимательства.</w:t>
      </w:r>
    </w:p>
    <w:p w:rsidR="00842215" w:rsidRPr="005C643B" w:rsidRDefault="00842215" w:rsidP="005C643B">
      <w:pPr>
        <w:numPr>
          <w:ilvl w:val="0"/>
          <w:numId w:val="4"/>
        </w:numPr>
        <w:tabs>
          <w:tab w:val="left" w:pos="993"/>
        </w:tabs>
        <w:ind w:left="709" w:hanging="283"/>
        <w:jc w:val="both"/>
        <w:rPr>
          <w:color w:val="000000"/>
          <w:sz w:val="28"/>
          <w:szCs w:val="28"/>
        </w:rPr>
      </w:pPr>
      <w:r w:rsidRPr="005C643B">
        <w:rPr>
          <w:color w:val="000000"/>
          <w:sz w:val="28"/>
          <w:szCs w:val="28"/>
        </w:rPr>
        <w:t>Приве</w:t>
      </w:r>
      <w:r w:rsidR="002E4A4A" w:rsidRPr="005C643B">
        <w:rPr>
          <w:color w:val="000000"/>
          <w:sz w:val="28"/>
          <w:szCs w:val="28"/>
        </w:rPr>
        <w:t>сти</w:t>
      </w:r>
      <w:r w:rsidRPr="005C643B">
        <w:rPr>
          <w:color w:val="000000"/>
          <w:sz w:val="28"/>
          <w:szCs w:val="28"/>
        </w:rPr>
        <w:t xml:space="preserve"> основные типы и образы российского предпринимателя, опираясь на результаты социологических исследований.</w:t>
      </w:r>
    </w:p>
    <w:p w:rsidR="00842215" w:rsidRPr="005C643B" w:rsidRDefault="00842215" w:rsidP="005C643B">
      <w:pPr>
        <w:pStyle w:val="af2"/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kern w:val="28"/>
          <w:sz w:val="28"/>
          <w:szCs w:val="28"/>
        </w:rPr>
      </w:pPr>
      <w:r w:rsidRPr="005C643B">
        <w:rPr>
          <w:rFonts w:ascii="Times New Roman" w:hAnsi="Times New Roman"/>
          <w:color w:val="000000"/>
          <w:sz w:val="28"/>
          <w:szCs w:val="28"/>
        </w:rPr>
        <w:t>Раскр</w:t>
      </w:r>
      <w:r w:rsidR="002E4A4A" w:rsidRPr="005C643B">
        <w:rPr>
          <w:rFonts w:ascii="Times New Roman" w:hAnsi="Times New Roman"/>
          <w:color w:val="000000"/>
          <w:sz w:val="28"/>
          <w:szCs w:val="28"/>
        </w:rPr>
        <w:t>ыть</w:t>
      </w:r>
      <w:r w:rsidRPr="005C643B">
        <w:rPr>
          <w:rFonts w:ascii="Times New Roman" w:hAnsi="Times New Roman"/>
          <w:color w:val="000000"/>
          <w:sz w:val="28"/>
          <w:szCs w:val="28"/>
        </w:rPr>
        <w:t xml:space="preserve"> социальный портрет современного предпринимателя на основе данных исследований. </w:t>
      </w:r>
    </w:p>
    <w:p w:rsidR="005373BE" w:rsidRPr="005C643B" w:rsidRDefault="005373BE" w:rsidP="005C643B">
      <w:pPr>
        <w:pStyle w:val="af2"/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kern w:val="28"/>
          <w:sz w:val="28"/>
          <w:szCs w:val="28"/>
        </w:rPr>
      </w:pPr>
      <w:r w:rsidRPr="005C643B">
        <w:rPr>
          <w:rFonts w:ascii="Times New Roman" w:hAnsi="Times New Roman"/>
          <w:kern w:val="28"/>
          <w:sz w:val="28"/>
          <w:szCs w:val="28"/>
        </w:rPr>
        <w:t>Проанализир</w:t>
      </w:r>
      <w:r w:rsidR="002E4A4A" w:rsidRPr="005C643B">
        <w:rPr>
          <w:rFonts w:ascii="Times New Roman" w:hAnsi="Times New Roman"/>
          <w:kern w:val="28"/>
          <w:sz w:val="28"/>
          <w:szCs w:val="28"/>
        </w:rPr>
        <w:t>овать</w:t>
      </w:r>
      <w:r w:rsidRPr="005C643B">
        <w:rPr>
          <w:rFonts w:ascii="Times New Roman" w:hAnsi="Times New Roman"/>
          <w:kern w:val="28"/>
          <w:sz w:val="28"/>
          <w:szCs w:val="28"/>
        </w:rPr>
        <w:t xml:space="preserve"> институциональный аспект малого предприним</w:t>
      </w:r>
      <w:r w:rsidRPr="005C643B">
        <w:rPr>
          <w:rFonts w:ascii="Times New Roman" w:hAnsi="Times New Roman"/>
          <w:kern w:val="28"/>
          <w:sz w:val="28"/>
          <w:szCs w:val="28"/>
        </w:rPr>
        <w:t>а</w:t>
      </w:r>
      <w:r w:rsidRPr="005C643B">
        <w:rPr>
          <w:rFonts w:ascii="Times New Roman" w:hAnsi="Times New Roman"/>
          <w:kern w:val="28"/>
          <w:sz w:val="28"/>
          <w:szCs w:val="28"/>
        </w:rPr>
        <w:t>тельства в России на основе вторичного анализа социологических и</w:t>
      </w:r>
      <w:r w:rsidRPr="005C643B">
        <w:rPr>
          <w:rFonts w:ascii="Times New Roman" w:hAnsi="Times New Roman"/>
          <w:kern w:val="28"/>
          <w:sz w:val="28"/>
          <w:szCs w:val="28"/>
        </w:rPr>
        <w:t>с</w:t>
      </w:r>
      <w:r w:rsidRPr="005C643B">
        <w:rPr>
          <w:rFonts w:ascii="Times New Roman" w:hAnsi="Times New Roman"/>
          <w:kern w:val="28"/>
          <w:sz w:val="28"/>
          <w:szCs w:val="28"/>
        </w:rPr>
        <w:t>следований.</w:t>
      </w:r>
    </w:p>
    <w:p w:rsidR="005373BE" w:rsidRPr="005C643B" w:rsidRDefault="005373BE" w:rsidP="005C643B">
      <w:pPr>
        <w:pStyle w:val="af2"/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kern w:val="28"/>
          <w:sz w:val="28"/>
          <w:szCs w:val="28"/>
        </w:rPr>
      </w:pPr>
      <w:r w:rsidRPr="005C643B">
        <w:rPr>
          <w:rFonts w:ascii="Times New Roman" w:hAnsi="Times New Roman"/>
          <w:kern w:val="28"/>
          <w:sz w:val="28"/>
          <w:szCs w:val="28"/>
        </w:rPr>
        <w:t>Проанализир</w:t>
      </w:r>
      <w:r w:rsidR="002E4A4A" w:rsidRPr="005C643B">
        <w:rPr>
          <w:rFonts w:ascii="Times New Roman" w:hAnsi="Times New Roman"/>
          <w:kern w:val="28"/>
          <w:sz w:val="28"/>
          <w:szCs w:val="28"/>
        </w:rPr>
        <w:t>овать</w:t>
      </w:r>
      <w:r w:rsidRPr="005C643B">
        <w:rPr>
          <w:rFonts w:ascii="Times New Roman" w:hAnsi="Times New Roman"/>
          <w:kern w:val="28"/>
          <w:sz w:val="28"/>
          <w:szCs w:val="28"/>
        </w:rPr>
        <w:t xml:space="preserve"> административные барьеры для предприним</w:t>
      </w:r>
      <w:r w:rsidRPr="005C643B">
        <w:rPr>
          <w:rFonts w:ascii="Times New Roman" w:hAnsi="Times New Roman"/>
          <w:kern w:val="28"/>
          <w:sz w:val="28"/>
          <w:szCs w:val="28"/>
        </w:rPr>
        <w:t>а</w:t>
      </w:r>
      <w:r w:rsidRPr="005C643B">
        <w:rPr>
          <w:rFonts w:ascii="Times New Roman" w:hAnsi="Times New Roman"/>
          <w:kern w:val="28"/>
          <w:sz w:val="28"/>
          <w:szCs w:val="28"/>
        </w:rPr>
        <w:t>тельской деятельности на основе вторичного анализа социологических исследований.</w:t>
      </w:r>
    </w:p>
    <w:p w:rsidR="00906E11" w:rsidRPr="005C643B" w:rsidRDefault="00906E11" w:rsidP="005C643B">
      <w:pPr>
        <w:pStyle w:val="af2"/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kern w:val="28"/>
          <w:sz w:val="28"/>
          <w:szCs w:val="28"/>
        </w:rPr>
      </w:pPr>
      <w:r w:rsidRPr="005C643B">
        <w:rPr>
          <w:rFonts w:ascii="Times New Roman" w:hAnsi="Times New Roman"/>
          <w:kern w:val="28"/>
          <w:sz w:val="28"/>
          <w:szCs w:val="28"/>
        </w:rPr>
        <w:t>Сформулир</w:t>
      </w:r>
      <w:r w:rsidR="002E4A4A" w:rsidRPr="005C643B">
        <w:rPr>
          <w:rFonts w:ascii="Times New Roman" w:hAnsi="Times New Roman"/>
          <w:kern w:val="28"/>
          <w:sz w:val="28"/>
          <w:szCs w:val="28"/>
        </w:rPr>
        <w:t>овать</w:t>
      </w:r>
      <w:r w:rsidRPr="005C643B">
        <w:rPr>
          <w:rFonts w:ascii="Times New Roman" w:hAnsi="Times New Roman"/>
          <w:kern w:val="28"/>
          <w:sz w:val="28"/>
          <w:szCs w:val="28"/>
        </w:rPr>
        <w:t xml:space="preserve"> возможные проблемы, с которыми может стол</w:t>
      </w:r>
      <w:r w:rsidRPr="005C643B">
        <w:rPr>
          <w:rFonts w:ascii="Times New Roman" w:hAnsi="Times New Roman"/>
          <w:kern w:val="28"/>
          <w:sz w:val="28"/>
          <w:szCs w:val="28"/>
        </w:rPr>
        <w:t>к</w:t>
      </w:r>
      <w:r w:rsidRPr="005C643B">
        <w:rPr>
          <w:rFonts w:ascii="Times New Roman" w:hAnsi="Times New Roman"/>
          <w:kern w:val="28"/>
          <w:sz w:val="28"/>
          <w:szCs w:val="28"/>
        </w:rPr>
        <w:t>нуться предприниматель при открытии социального предприятия в Пермском крае, опираясь на результаты социологических исследований региональных характеристик предпринимательской среды.</w:t>
      </w:r>
    </w:p>
    <w:p w:rsidR="00906E11" w:rsidRPr="005C643B" w:rsidRDefault="002B3EC9" w:rsidP="005C643B">
      <w:pPr>
        <w:pStyle w:val="af2"/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kern w:val="28"/>
          <w:sz w:val="28"/>
          <w:szCs w:val="28"/>
        </w:rPr>
      </w:pPr>
      <w:r w:rsidRPr="005C643B">
        <w:rPr>
          <w:rFonts w:ascii="Times New Roman" w:hAnsi="Times New Roman"/>
          <w:kern w:val="28"/>
          <w:sz w:val="28"/>
          <w:szCs w:val="28"/>
        </w:rPr>
        <w:t>П</w:t>
      </w:r>
      <w:r w:rsidR="00906E11" w:rsidRPr="005C643B">
        <w:rPr>
          <w:rFonts w:ascii="Times New Roman" w:hAnsi="Times New Roman"/>
          <w:kern w:val="28"/>
          <w:sz w:val="28"/>
          <w:szCs w:val="28"/>
        </w:rPr>
        <w:t>о материалам «Глобального мониторинга предпринимательства» подгото</w:t>
      </w:r>
      <w:r w:rsidR="002E4A4A" w:rsidRPr="005C643B">
        <w:rPr>
          <w:rFonts w:ascii="Times New Roman" w:hAnsi="Times New Roman"/>
          <w:kern w:val="28"/>
          <w:sz w:val="28"/>
          <w:szCs w:val="28"/>
        </w:rPr>
        <w:t>вить</w:t>
      </w:r>
      <w:r w:rsidR="00906E11" w:rsidRPr="005C643B">
        <w:rPr>
          <w:rFonts w:ascii="Times New Roman" w:hAnsi="Times New Roman"/>
          <w:kern w:val="28"/>
          <w:sz w:val="28"/>
          <w:szCs w:val="28"/>
        </w:rPr>
        <w:t xml:space="preserve"> анализ предпринимательского потенциала российского общества в динамики с 2001 по 2015 гг. для потенциальных предпр</w:t>
      </w:r>
      <w:r w:rsidR="00906E11" w:rsidRPr="005C643B">
        <w:rPr>
          <w:rFonts w:ascii="Times New Roman" w:hAnsi="Times New Roman"/>
          <w:kern w:val="28"/>
          <w:sz w:val="28"/>
          <w:szCs w:val="28"/>
        </w:rPr>
        <w:t>и</w:t>
      </w:r>
      <w:r w:rsidR="00906E11" w:rsidRPr="005C643B">
        <w:rPr>
          <w:rFonts w:ascii="Times New Roman" w:hAnsi="Times New Roman"/>
          <w:kern w:val="28"/>
          <w:sz w:val="28"/>
          <w:szCs w:val="28"/>
        </w:rPr>
        <w:t>нимателей.</w:t>
      </w:r>
    </w:p>
    <w:p w:rsidR="00906E11" w:rsidRPr="005C643B" w:rsidRDefault="00906E11" w:rsidP="005C643B">
      <w:pPr>
        <w:pStyle w:val="af2"/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kern w:val="28"/>
          <w:sz w:val="28"/>
          <w:szCs w:val="28"/>
        </w:rPr>
      </w:pPr>
      <w:r w:rsidRPr="005C643B">
        <w:rPr>
          <w:rFonts w:ascii="Times New Roman" w:hAnsi="Times New Roman"/>
          <w:kern w:val="28"/>
          <w:sz w:val="28"/>
          <w:szCs w:val="28"/>
        </w:rPr>
        <w:t>На основе кейса «Школа фермеров» проанализир</w:t>
      </w:r>
      <w:r w:rsidR="002E4A4A" w:rsidRPr="005C643B">
        <w:rPr>
          <w:rFonts w:ascii="Times New Roman" w:hAnsi="Times New Roman"/>
          <w:kern w:val="28"/>
          <w:sz w:val="28"/>
          <w:szCs w:val="28"/>
        </w:rPr>
        <w:t>овать</w:t>
      </w:r>
      <w:r w:rsidRPr="005C643B">
        <w:rPr>
          <w:rFonts w:ascii="Times New Roman" w:hAnsi="Times New Roman"/>
          <w:kern w:val="28"/>
          <w:sz w:val="28"/>
          <w:szCs w:val="28"/>
        </w:rPr>
        <w:t xml:space="preserve"> бизнес – м</w:t>
      </w:r>
      <w:r w:rsidRPr="005C643B">
        <w:rPr>
          <w:rFonts w:ascii="Times New Roman" w:hAnsi="Times New Roman"/>
          <w:kern w:val="28"/>
          <w:sz w:val="28"/>
          <w:szCs w:val="28"/>
        </w:rPr>
        <w:t>о</w:t>
      </w:r>
      <w:r w:rsidRPr="005C643B">
        <w:rPr>
          <w:rFonts w:ascii="Times New Roman" w:hAnsi="Times New Roman"/>
          <w:kern w:val="28"/>
          <w:sz w:val="28"/>
          <w:szCs w:val="28"/>
        </w:rPr>
        <w:t>дель данного социального предприятия.</w:t>
      </w:r>
    </w:p>
    <w:p w:rsidR="0002014D" w:rsidRPr="005C643B" w:rsidRDefault="00906E11" w:rsidP="005C643B">
      <w:pPr>
        <w:pStyle w:val="af2"/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hAnsi="Times New Roman"/>
          <w:kern w:val="28"/>
          <w:sz w:val="28"/>
          <w:szCs w:val="28"/>
        </w:rPr>
      </w:pPr>
      <w:r w:rsidRPr="005C643B">
        <w:rPr>
          <w:rFonts w:ascii="Times New Roman" w:hAnsi="Times New Roman"/>
          <w:kern w:val="28"/>
          <w:sz w:val="28"/>
          <w:szCs w:val="28"/>
        </w:rPr>
        <w:t>Представ</w:t>
      </w:r>
      <w:r w:rsidR="002E4A4A" w:rsidRPr="005C643B">
        <w:rPr>
          <w:rFonts w:ascii="Times New Roman" w:hAnsi="Times New Roman"/>
          <w:kern w:val="28"/>
          <w:sz w:val="28"/>
          <w:szCs w:val="28"/>
        </w:rPr>
        <w:t>ить</w:t>
      </w:r>
      <w:r w:rsidRPr="005C643B">
        <w:rPr>
          <w:rFonts w:ascii="Times New Roman" w:hAnsi="Times New Roman"/>
          <w:kern w:val="28"/>
          <w:sz w:val="28"/>
          <w:szCs w:val="28"/>
        </w:rPr>
        <w:t xml:space="preserve"> в наглядной форме результат операционализации те</w:t>
      </w:r>
      <w:r w:rsidRPr="005C643B">
        <w:rPr>
          <w:rFonts w:ascii="Times New Roman" w:hAnsi="Times New Roman"/>
          <w:kern w:val="28"/>
          <w:sz w:val="28"/>
          <w:szCs w:val="28"/>
        </w:rPr>
        <w:t>р</w:t>
      </w:r>
      <w:r w:rsidRPr="005C643B">
        <w:rPr>
          <w:rFonts w:ascii="Times New Roman" w:hAnsi="Times New Roman"/>
          <w:kern w:val="28"/>
          <w:sz w:val="28"/>
          <w:szCs w:val="28"/>
        </w:rPr>
        <w:t>мина проработанность «бизнес-идеи».</w:t>
      </w:r>
    </w:p>
    <w:p w:rsidR="00200ABD" w:rsidRPr="00A114E1" w:rsidRDefault="002E4A4A" w:rsidP="00AF5DC0">
      <w:pPr>
        <w:numPr>
          <w:ilvl w:val="0"/>
          <w:numId w:val="4"/>
        </w:numPr>
        <w:tabs>
          <w:tab w:val="left" w:pos="993"/>
        </w:tabs>
        <w:ind w:left="709" w:hanging="283"/>
        <w:jc w:val="both"/>
        <w:rPr>
          <w:color w:val="000000"/>
          <w:sz w:val="28"/>
          <w:szCs w:val="28"/>
          <w:highlight w:val="cyan"/>
        </w:rPr>
      </w:pPr>
      <w:r>
        <w:rPr>
          <w:color w:val="000000"/>
          <w:sz w:val="28"/>
          <w:szCs w:val="28"/>
          <w:highlight w:val="cyan"/>
        </w:rPr>
        <w:lastRenderedPageBreak/>
        <w:t>Выбрать</w:t>
      </w:r>
      <w:r w:rsidR="00200ABD" w:rsidRPr="00A114E1">
        <w:rPr>
          <w:color w:val="000000"/>
          <w:sz w:val="28"/>
          <w:szCs w:val="28"/>
          <w:highlight w:val="cyan"/>
        </w:rPr>
        <w:t xml:space="preserve"> и аргументир</w:t>
      </w:r>
      <w:r>
        <w:rPr>
          <w:color w:val="000000"/>
          <w:sz w:val="28"/>
          <w:szCs w:val="28"/>
          <w:highlight w:val="cyan"/>
        </w:rPr>
        <w:t>овать</w:t>
      </w:r>
      <w:r w:rsidR="00200ABD" w:rsidRPr="00A114E1">
        <w:rPr>
          <w:color w:val="000000"/>
          <w:sz w:val="28"/>
          <w:szCs w:val="28"/>
          <w:highlight w:val="cyan"/>
        </w:rPr>
        <w:t xml:space="preserve"> свой выбор методики социологического исследования </w:t>
      </w:r>
      <w:r w:rsidR="002B3EC9" w:rsidRPr="00A114E1">
        <w:rPr>
          <w:color w:val="000000"/>
          <w:sz w:val="28"/>
          <w:szCs w:val="28"/>
          <w:highlight w:val="cyan"/>
        </w:rPr>
        <w:t>влияния «бизнес-ангелов» и венчурных организаций в развитии инновационного предпринимательства.</w:t>
      </w:r>
    </w:p>
    <w:p w:rsidR="00200ABD" w:rsidRPr="00A114E1" w:rsidRDefault="00200ABD" w:rsidP="00AF5DC0">
      <w:pPr>
        <w:numPr>
          <w:ilvl w:val="0"/>
          <w:numId w:val="4"/>
        </w:numPr>
        <w:tabs>
          <w:tab w:val="left" w:pos="993"/>
        </w:tabs>
        <w:ind w:left="709" w:hanging="283"/>
        <w:jc w:val="both"/>
        <w:rPr>
          <w:color w:val="000000"/>
          <w:sz w:val="28"/>
          <w:szCs w:val="28"/>
          <w:highlight w:val="cyan"/>
        </w:rPr>
      </w:pPr>
      <w:r w:rsidRPr="00A114E1">
        <w:rPr>
          <w:color w:val="000000"/>
          <w:sz w:val="28"/>
          <w:szCs w:val="28"/>
          <w:highlight w:val="cyan"/>
        </w:rPr>
        <w:t>Проанализир</w:t>
      </w:r>
      <w:r w:rsidR="002E4A4A">
        <w:rPr>
          <w:color w:val="000000"/>
          <w:sz w:val="28"/>
          <w:szCs w:val="28"/>
          <w:highlight w:val="cyan"/>
        </w:rPr>
        <w:t>овать</w:t>
      </w:r>
      <w:r w:rsidRPr="00A114E1">
        <w:rPr>
          <w:color w:val="000000"/>
          <w:sz w:val="28"/>
          <w:szCs w:val="28"/>
          <w:highlight w:val="cyan"/>
        </w:rPr>
        <w:t>методику исследования предпринимательской деятельности в проекте «Глобальный мониторинг предприниматель</w:t>
      </w:r>
      <w:r w:rsidR="002B3EC9" w:rsidRPr="00A114E1">
        <w:rPr>
          <w:color w:val="000000"/>
          <w:sz w:val="28"/>
          <w:szCs w:val="28"/>
          <w:highlight w:val="cyan"/>
        </w:rPr>
        <w:t>с</w:t>
      </w:r>
      <w:r w:rsidR="002B3EC9" w:rsidRPr="00A114E1">
        <w:rPr>
          <w:color w:val="000000"/>
          <w:sz w:val="28"/>
          <w:szCs w:val="28"/>
          <w:highlight w:val="cyan"/>
        </w:rPr>
        <w:t>т</w:t>
      </w:r>
      <w:r w:rsidR="002B3EC9" w:rsidRPr="00A114E1">
        <w:rPr>
          <w:color w:val="000000"/>
          <w:sz w:val="28"/>
          <w:szCs w:val="28"/>
          <w:highlight w:val="cyan"/>
        </w:rPr>
        <w:t>ва» и приведите его основные результаты.</w:t>
      </w:r>
    </w:p>
    <w:p w:rsidR="00200ABD" w:rsidRPr="00A114E1" w:rsidRDefault="00200ABD" w:rsidP="00AF5DC0">
      <w:pPr>
        <w:numPr>
          <w:ilvl w:val="0"/>
          <w:numId w:val="4"/>
        </w:numPr>
        <w:tabs>
          <w:tab w:val="left" w:pos="993"/>
        </w:tabs>
        <w:ind w:left="709" w:hanging="283"/>
        <w:jc w:val="both"/>
        <w:rPr>
          <w:color w:val="000000"/>
          <w:sz w:val="28"/>
          <w:szCs w:val="28"/>
          <w:highlight w:val="cyan"/>
        </w:rPr>
      </w:pPr>
      <w:r w:rsidRPr="00A114E1">
        <w:rPr>
          <w:color w:val="000000"/>
          <w:sz w:val="28"/>
          <w:szCs w:val="28"/>
          <w:highlight w:val="cyan"/>
        </w:rPr>
        <w:t>Вы работаете над социологическим исследованием «Проблема пол</w:t>
      </w:r>
      <w:r w:rsidRPr="00A114E1">
        <w:rPr>
          <w:color w:val="000000"/>
          <w:sz w:val="28"/>
          <w:szCs w:val="28"/>
          <w:highlight w:val="cyan"/>
        </w:rPr>
        <w:t>и</w:t>
      </w:r>
      <w:r w:rsidRPr="00A114E1">
        <w:rPr>
          <w:color w:val="000000"/>
          <w:sz w:val="28"/>
          <w:szCs w:val="28"/>
          <w:highlight w:val="cyan"/>
        </w:rPr>
        <w:t xml:space="preserve">тического представительства интересов малого предпринимательства» </w:t>
      </w:r>
      <w:r w:rsidR="002E4A4A">
        <w:rPr>
          <w:color w:val="000000"/>
          <w:sz w:val="28"/>
          <w:szCs w:val="28"/>
          <w:highlight w:val="cyan"/>
        </w:rPr>
        <w:t>необходимо сформулировать проблему, объект и предмет исследов</w:t>
      </w:r>
      <w:r w:rsidR="002E4A4A">
        <w:rPr>
          <w:color w:val="000000"/>
          <w:sz w:val="28"/>
          <w:szCs w:val="28"/>
          <w:highlight w:val="cyan"/>
        </w:rPr>
        <w:t>а</w:t>
      </w:r>
      <w:r w:rsidR="002E4A4A">
        <w:rPr>
          <w:color w:val="000000"/>
          <w:sz w:val="28"/>
          <w:szCs w:val="28"/>
          <w:highlight w:val="cyan"/>
        </w:rPr>
        <w:t xml:space="preserve">ния. </w:t>
      </w:r>
    </w:p>
    <w:p w:rsidR="00200ABD" w:rsidRPr="00A114E1" w:rsidRDefault="002B3EC9" w:rsidP="00AF5DC0">
      <w:pPr>
        <w:numPr>
          <w:ilvl w:val="0"/>
          <w:numId w:val="4"/>
        </w:numPr>
        <w:tabs>
          <w:tab w:val="left" w:pos="993"/>
        </w:tabs>
        <w:ind w:left="709" w:hanging="283"/>
        <w:jc w:val="both"/>
        <w:rPr>
          <w:color w:val="000000"/>
          <w:sz w:val="28"/>
          <w:szCs w:val="28"/>
          <w:highlight w:val="cyan"/>
        </w:rPr>
      </w:pPr>
      <w:r w:rsidRPr="00A114E1">
        <w:rPr>
          <w:color w:val="000000"/>
          <w:sz w:val="28"/>
          <w:szCs w:val="28"/>
          <w:highlight w:val="cyan"/>
        </w:rPr>
        <w:t xml:space="preserve"> На основе вторничного анализа социологических исследований в</w:t>
      </w:r>
      <w:r w:rsidRPr="00A114E1">
        <w:rPr>
          <w:color w:val="000000"/>
          <w:sz w:val="28"/>
          <w:szCs w:val="28"/>
          <w:highlight w:val="cyan"/>
        </w:rPr>
        <w:t>ы</w:t>
      </w:r>
      <w:r w:rsidRPr="00A114E1">
        <w:rPr>
          <w:color w:val="000000"/>
          <w:sz w:val="28"/>
          <w:szCs w:val="28"/>
          <w:highlight w:val="cyan"/>
        </w:rPr>
        <w:t>дели</w:t>
      </w:r>
      <w:r w:rsidR="002E4A4A">
        <w:rPr>
          <w:color w:val="000000"/>
          <w:sz w:val="28"/>
          <w:szCs w:val="28"/>
          <w:highlight w:val="cyan"/>
        </w:rPr>
        <w:t>ть</w:t>
      </w:r>
      <w:r w:rsidRPr="00A114E1">
        <w:rPr>
          <w:color w:val="000000"/>
          <w:sz w:val="28"/>
          <w:szCs w:val="28"/>
          <w:highlight w:val="cyan"/>
        </w:rPr>
        <w:t xml:space="preserve"> особенности общественного мнения относительно </w:t>
      </w:r>
      <w:r w:rsidR="00200ABD" w:rsidRPr="00A114E1">
        <w:rPr>
          <w:color w:val="000000"/>
          <w:sz w:val="28"/>
          <w:szCs w:val="28"/>
          <w:highlight w:val="cyan"/>
        </w:rPr>
        <w:t>предприн</w:t>
      </w:r>
      <w:r w:rsidR="00200ABD" w:rsidRPr="00A114E1">
        <w:rPr>
          <w:color w:val="000000"/>
          <w:sz w:val="28"/>
          <w:szCs w:val="28"/>
          <w:highlight w:val="cyan"/>
        </w:rPr>
        <w:t>и</w:t>
      </w:r>
      <w:r w:rsidR="00200ABD" w:rsidRPr="00A114E1">
        <w:rPr>
          <w:color w:val="000000"/>
          <w:sz w:val="28"/>
          <w:szCs w:val="28"/>
          <w:highlight w:val="cyan"/>
        </w:rPr>
        <w:t>мательств</w:t>
      </w:r>
      <w:r w:rsidRPr="00A114E1">
        <w:rPr>
          <w:color w:val="000000"/>
          <w:sz w:val="28"/>
          <w:szCs w:val="28"/>
          <w:highlight w:val="cyan"/>
        </w:rPr>
        <w:t>а</w:t>
      </w:r>
      <w:r w:rsidR="00200ABD" w:rsidRPr="00A114E1">
        <w:rPr>
          <w:color w:val="000000"/>
          <w:sz w:val="28"/>
          <w:szCs w:val="28"/>
          <w:highlight w:val="cyan"/>
        </w:rPr>
        <w:t xml:space="preserve"> и предпринимате</w:t>
      </w:r>
      <w:r w:rsidRPr="00A114E1">
        <w:rPr>
          <w:color w:val="000000"/>
          <w:sz w:val="28"/>
          <w:szCs w:val="28"/>
          <w:highlight w:val="cyan"/>
        </w:rPr>
        <w:t>лей.</w:t>
      </w:r>
    </w:p>
    <w:p w:rsidR="00200ABD" w:rsidRPr="00A114E1" w:rsidRDefault="00200ABD" w:rsidP="00AF5DC0">
      <w:pPr>
        <w:numPr>
          <w:ilvl w:val="0"/>
          <w:numId w:val="4"/>
        </w:numPr>
        <w:tabs>
          <w:tab w:val="left" w:pos="993"/>
        </w:tabs>
        <w:ind w:left="709" w:hanging="283"/>
        <w:jc w:val="both"/>
        <w:rPr>
          <w:color w:val="000000"/>
          <w:sz w:val="28"/>
          <w:szCs w:val="28"/>
          <w:highlight w:val="cyan"/>
        </w:rPr>
      </w:pPr>
      <w:r w:rsidRPr="00A114E1">
        <w:rPr>
          <w:color w:val="000000"/>
          <w:sz w:val="28"/>
          <w:szCs w:val="28"/>
          <w:highlight w:val="cyan"/>
        </w:rPr>
        <w:t>Проанализир</w:t>
      </w:r>
      <w:r w:rsidR="002E4A4A">
        <w:rPr>
          <w:color w:val="000000"/>
          <w:sz w:val="28"/>
          <w:szCs w:val="28"/>
          <w:highlight w:val="cyan"/>
        </w:rPr>
        <w:t>овать</w:t>
      </w:r>
      <w:r w:rsidRPr="00A114E1">
        <w:rPr>
          <w:color w:val="000000"/>
          <w:sz w:val="28"/>
          <w:szCs w:val="28"/>
          <w:highlight w:val="cyan"/>
        </w:rPr>
        <w:t xml:space="preserve"> роль государственных органов в формировании рынков, отношения предпринимателей и чиновников, опираясь на да</w:t>
      </w:r>
      <w:r w:rsidRPr="00A114E1">
        <w:rPr>
          <w:color w:val="000000"/>
          <w:sz w:val="28"/>
          <w:szCs w:val="28"/>
          <w:highlight w:val="cyan"/>
        </w:rPr>
        <w:t>н</w:t>
      </w:r>
      <w:r w:rsidRPr="00A114E1">
        <w:rPr>
          <w:color w:val="000000"/>
          <w:sz w:val="28"/>
          <w:szCs w:val="28"/>
          <w:highlight w:val="cyan"/>
        </w:rPr>
        <w:t xml:space="preserve">ные социологических исследований. </w:t>
      </w:r>
    </w:p>
    <w:p w:rsidR="002B3EC9" w:rsidRPr="00A114E1" w:rsidRDefault="002B3EC9" w:rsidP="00AF5DC0">
      <w:pPr>
        <w:numPr>
          <w:ilvl w:val="0"/>
          <w:numId w:val="4"/>
        </w:numPr>
        <w:tabs>
          <w:tab w:val="left" w:pos="993"/>
        </w:tabs>
        <w:ind w:left="709" w:hanging="283"/>
        <w:jc w:val="both"/>
        <w:rPr>
          <w:color w:val="000000"/>
          <w:sz w:val="28"/>
          <w:szCs w:val="28"/>
          <w:highlight w:val="cyan"/>
        </w:rPr>
      </w:pPr>
      <w:r w:rsidRPr="00A114E1">
        <w:rPr>
          <w:color w:val="000000"/>
          <w:sz w:val="28"/>
          <w:szCs w:val="28"/>
          <w:highlight w:val="cyan"/>
        </w:rPr>
        <w:t>На основе вторничного анализа социологических исследований сравн</w:t>
      </w:r>
      <w:r w:rsidR="002E4A4A">
        <w:rPr>
          <w:color w:val="000000"/>
          <w:sz w:val="28"/>
          <w:szCs w:val="28"/>
          <w:highlight w:val="cyan"/>
        </w:rPr>
        <w:t>ить</w:t>
      </w:r>
      <w:bookmarkStart w:id="0" w:name="_GoBack"/>
      <w:bookmarkEnd w:id="0"/>
      <w:r w:rsidR="00A84B3D" w:rsidRPr="00A114E1">
        <w:rPr>
          <w:color w:val="000000"/>
          <w:sz w:val="28"/>
          <w:szCs w:val="28"/>
          <w:highlight w:val="cyan"/>
        </w:rPr>
        <w:t xml:space="preserve"> предпринимательские стратегии</w:t>
      </w:r>
      <w:r w:rsidRPr="00A114E1">
        <w:rPr>
          <w:color w:val="000000"/>
          <w:sz w:val="28"/>
          <w:szCs w:val="28"/>
          <w:highlight w:val="cyan"/>
        </w:rPr>
        <w:t xml:space="preserve"> </w:t>
      </w:r>
      <w:r w:rsidRPr="00A114E1">
        <w:rPr>
          <w:sz w:val="28"/>
          <w:szCs w:val="28"/>
          <w:highlight w:val="cyan"/>
        </w:rPr>
        <w:t>вынужденно</w:t>
      </w:r>
      <w:r w:rsidR="00A84B3D" w:rsidRPr="00A114E1">
        <w:rPr>
          <w:sz w:val="28"/>
          <w:szCs w:val="28"/>
          <w:highlight w:val="cyan"/>
        </w:rPr>
        <w:t>го</w:t>
      </w:r>
      <w:r w:rsidRPr="00A114E1">
        <w:rPr>
          <w:sz w:val="28"/>
          <w:szCs w:val="28"/>
          <w:highlight w:val="cyan"/>
        </w:rPr>
        <w:t xml:space="preserve"> и добровол</w:t>
      </w:r>
      <w:r w:rsidRPr="00A114E1">
        <w:rPr>
          <w:sz w:val="28"/>
          <w:szCs w:val="28"/>
          <w:highlight w:val="cyan"/>
        </w:rPr>
        <w:t>ь</w:t>
      </w:r>
      <w:r w:rsidR="00A84B3D" w:rsidRPr="00A114E1">
        <w:rPr>
          <w:sz w:val="28"/>
          <w:szCs w:val="28"/>
          <w:highlight w:val="cyan"/>
        </w:rPr>
        <w:t>ного</w:t>
      </w:r>
      <w:r w:rsidRPr="00A114E1">
        <w:rPr>
          <w:sz w:val="28"/>
          <w:szCs w:val="28"/>
          <w:highlight w:val="cyan"/>
        </w:rPr>
        <w:t xml:space="preserve"> предпринимательств</w:t>
      </w:r>
      <w:r w:rsidR="00A84B3D" w:rsidRPr="00A114E1">
        <w:rPr>
          <w:sz w:val="28"/>
          <w:szCs w:val="28"/>
          <w:highlight w:val="cyan"/>
        </w:rPr>
        <w:t xml:space="preserve">а. </w:t>
      </w:r>
    </w:p>
    <w:p w:rsidR="00436B1A" w:rsidRPr="00223302" w:rsidRDefault="00436B1A" w:rsidP="00AE3772">
      <w:pPr>
        <w:jc w:val="center"/>
        <w:rPr>
          <w:b/>
          <w:sz w:val="28"/>
          <w:szCs w:val="28"/>
        </w:rPr>
      </w:pPr>
    </w:p>
    <w:sectPr w:rsidR="00436B1A" w:rsidRPr="00223302" w:rsidSect="00786D90">
      <w:footerReference w:type="even" r:id="rId98"/>
      <w:footerReference w:type="default" r:id="rId9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65DA" w:rsidRDefault="00A165DA">
      <w:r>
        <w:separator/>
      </w:r>
    </w:p>
  </w:endnote>
  <w:endnote w:type="continuationSeparator" w:id="0">
    <w:p w:rsidR="00A165DA" w:rsidRDefault="00A165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267" w:rsidRDefault="00B741F5" w:rsidP="00FB5FAB">
    <w:pPr>
      <w:pStyle w:val="af5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F46267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F46267" w:rsidRDefault="00F46267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267" w:rsidRDefault="00B741F5" w:rsidP="00FB5FAB">
    <w:pPr>
      <w:pStyle w:val="af5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F46267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5C643B">
      <w:rPr>
        <w:rStyle w:val="af6"/>
        <w:noProof/>
      </w:rPr>
      <w:t>27</w:t>
    </w:r>
    <w:r>
      <w:rPr>
        <w:rStyle w:val="af6"/>
      </w:rPr>
      <w:fldChar w:fldCharType="end"/>
    </w:r>
  </w:p>
  <w:p w:rsidR="00F46267" w:rsidRDefault="00F46267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65DA" w:rsidRDefault="00A165DA">
      <w:r>
        <w:separator/>
      </w:r>
    </w:p>
  </w:footnote>
  <w:footnote w:type="continuationSeparator" w:id="0">
    <w:p w:rsidR="00A165DA" w:rsidRDefault="00A165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7E91E24"/>
    <w:multiLevelType w:val="hybridMultilevel"/>
    <w:tmpl w:val="5B8214F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8E42376"/>
    <w:multiLevelType w:val="hybridMultilevel"/>
    <w:tmpl w:val="C4021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225155"/>
    <w:multiLevelType w:val="hybridMultilevel"/>
    <w:tmpl w:val="6FC43038"/>
    <w:lvl w:ilvl="0" w:tplc="413894F0">
      <w:start w:val="1"/>
      <w:numFmt w:val="decimal"/>
      <w:lvlText w:val="%1."/>
      <w:lvlJc w:val="left"/>
      <w:pPr>
        <w:ind w:left="720" w:hanging="360"/>
      </w:pPr>
      <w:rPr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1C67D6"/>
    <w:multiLevelType w:val="hybridMultilevel"/>
    <w:tmpl w:val="A2CCF924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5">
    <w:nsid w:val="282D7E8C"/>
    <w:multiLevelType w:val="hybridMultilevel"/>
    <w:tmpl w:val="CECAB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8F1CD8"/>
    <w:multiLevelType w:val="hybridMultilevel"/>
    <w:tmpl w:val="04021D3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3897252C"/>
    <w:multiLevelType w:val="hybridMultilevel"/>
    <w:tmpl w:val="68226C2A"/>
    <w:lvl w:ilvl="0" w:tplc="64AC9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CD0550"/>
    <w:multiLevelType w:val="hybridMultilevel"/>
    <w:tmpl w:val="15826928"/>
    <w:lvl w:ilvl="0" w:tplc="32E26BDA">
      <w:start w:val="1"/>
      <w:numFmt w:val="decimal"/>
      <w:lvlText w:val="%1."/>
      <w:lvlJc w:val="left"/>
      <w:pPr>
        <w:ind w:left="2270" w:hanging="8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53076FF"/>
    <w:multiLevelType w:val="hybridMultilevel"/>
    <w:tmpl w:val="8F821154"/>
    <w:lvl w:ilvl="0" w:tplc="1BFC026C">
      <w:start w:val="1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584EBE"/>
    <w:multiLevelType w:val="hybridMultilevel"/>
    <w:tmpl w:val="47085B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5DC14E9"/>
    <w:multiLevelType w:val="hybridMultilevel"/>
    <w:tmpl w:val="E57C4D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024F4F"/>
    <w:multiLevelType w:val="hybridMultilevel"/>
    <w:tmpl w:val="B17438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C10B37"/>
    <w:multiLevelType w:val="hybridMultilevel"/>
    <w:tmpl w:val="B2585E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9249BF"/>
    <w:multiLevelType w:val="hybridMultilevel"/>
    <w:tmpl w:val="3E2818B2"/>
    <w:lvl w:ilvl="0" w:tplc="4A2254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BE7CD2"/>
    <w:multiLevelType w:val="hybridMultilevel"/>
    <w:tmpl w:val="4746A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5C52C1"/>
    <w:multiLevelType w:val="hybridMultilevel"/>
    <w:tmpl w:val="3E2818B2"/>
    <w:lvl w:ilvl="0" w:tplc="4A2254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7"/>
  </w:num>
  <w:num w:numId="4">
    <w:abstractNumId w:val="1"/>
  </w:num>
  <w:num w:numId="5">
    <w:abstractNumId w:val="8"/>
  </w:num>
  <w:num w:numId="6">
    <w:abstractNumId w:val="6"/>
  </w:num>
  <w:num w:numId="7">
    <w:abstractNumId w:val="5"/>
  </w:num>
  <w:num w:numId="8">
    <w:abstractNumId w:val="12"/>
  </w:num>
  <w:num w:numId="9">
    <w:abstractNumId w:val="16"/>
  </w:num>
  <w:num w:numId="10">
    <w:abstractNumId w:val="14"/>
  </w:num>
  <w:num w:numId="11">
    <w:abstractNumId w:val="2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5"/>
  </w:num>
  <w:num w:numId="15">
    <w:abstractNumId w:val="11"/>
  </w:num>
  <w:num w:numId="16">
    <w:abstractNumId w:val="3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stylePaneFormatFilter w:val="3F01"/>
  <w:defaultTabStop w:val="708"/>
  <w:autoHyphenation/>
  <w:doNotHyphenateCaps/>
  <w:characterSpacingControl w:val="doNotCompress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74C1C"/>
    <w:rsid w:val="00006676"/>
    <w:rsid w:val="000077EE"/>
    <w:rsid w:val="00014348"/>
    <w:rsid w:val="0002014D"/>
    <w:rsid w:val="0002256C"/>
    <w:rsid w:val="000248E4"/>
    <w:rsid w:val="00030811"/>
    <w:rsid w:val="000321BB"/>
    <w:rsid w:val="00043892"/>
    <w:rsid w:val="000536EF"/>
    <w:rsid w:val="0006110E"/>
    <w:rsid w:val="00062F99"/>
    <w:rsid w:val="00083A33"/>
    <w:rsid w:val="00084630"/>
    <w:rsid w:val="00084DD9"/>
    <w:rsid w:val="000925D1"/>
    <w:rsid w:val="00093184"/>
    <w:rsid w:val="000971D4"/>
    <w:rsid w:val="00097E35"/>
    <w:rsid w:val="000A2090"/>
    <w:rsid w:val="000A46BB"/>
    <w:rsid w:val="000A6933"/>
    <w:rsid w:val="000B01A1"/>
    <w:rsid w:val="000B2EEE"/>
    <w:rsid w:val="000B6EE2"/>
    <w:rsid w:val="000D4794"/>
    <w:rsid w:val="000F14CE"/>
    <w:rsid w:val="000F2CFD"/>
    <w:rsid w:val="00112AD0"/>
    <w:rsid w:val="00114DC5"/>
    <w:rsid w:val="001163A2"/>
    <w:rsid w:val="001165E2"/>
    <w:rsid w:val="001257B6"/>
    <w:rsid w:val="001262D3"/>
    <w:rsid w:val="00131FE0"/>
    <w:rsid w:val="0014015D"/>
    <w:rsid w:val="00142E74"/>
    <w:rsid w:val="00142F9E"/>
    <w:rsid w:val="00144751"/>
    <w:rsid w:val="00152B06"/>
    <w:rsid w:val="00156D55"/>
    <w:rsid w:val="00157CAC"/>
    <w:rsid w:val="00164887"/>
    <w:rsid w:val="001804B2"/>
    <w:rsid w:val="001928FB"/>
    <w:rsid w:val="001958DB"/>
    <w:rsid w:val="001A1C67"/>
    <w:rsid w:val="001A3671"/>
    <w:rsid w:val="001B7CDE"/>
    <w:rsid w:val="001C16D7"/>
    <w:rsid w:val="001C3744"/>
    <w:rsid w:val="001D1293"/>
    <w:rsid w:val="001D60F0"/>
    <w:rsid w:val="001E238D"/>
    <w:rsid w:val="001E36A5"/>
    <w:rsid w:val="001F11EF"/>
    <w:rsid w:val="00200ABD"/>
    <w:rsid w:val="00201F63"/>
    <w:rsid w:val="002025DC"/>
    <w:rsid w:val="00207027"/>
    <w:rsid w:val="002073C0"/>
    <w:rsid w:val="00210F20"/>
    <w:rsid w:val="00217FEC"/>
    <w:rsid w:val="0022020B"/>
    <w:rsid w:val="00222845"/>
    <w:rsid w:val="00223302"/>
    <w:rsid w:val="0023506B"/>
    <w:rsid w:val="00237158"/>
    <w:rsid w:val="002371EC"/>
    <w:rsid w:val="0025303C"/>
    <w:rsid w:val="0025485E"/>
    <w:rsid w:val="00254A0D"/>
    <w:rsid w:val="00262650"/>
    <w:rsid w:val="00262B81"/>
    <w:rsid w:val="00264ADD"/>
    <w:rsid w:val="002651EB"/>
    <w:rsid w:val="00271A1B"/>
    <w:rsid w:val="00277F14"/>
    <w:rsid w:val="002840C7"/>
    <w:rsid w:val="0028544B"/>
    <w:rsid w:val="0029126A"/>
    <w:rsid w:val="002B2303"/>
    <w:rsid w:val="002B3EC9"/>
    <w:rsid w:val="002B5ACC"/>
    <w:rsid w:val="002C0E6E"/>
    <w:rsid w:val="002C2189"/>
    <w:rsid w:val="002C528B"/>
    <w:rsid w:val="002C73A5"/>
    <w:rsid w:val="002D0BCA"/>
    <w:rsid w:val="002D1531"/>
    <w:rsid w:val="002E21E6"/>
    <w:rsid w:val="002E439B"/>
    <w:rsid w:val="002E4A4A"/>
    <w:rsid w:val="002F103A"/>
    <w:rsid w:val="00300A91"/>
    <w:rsid w:val="00302761"/>
    <w:rsid w:val="00302F6F"/>
    <w:rsid w:val="00303947"/>
    <w:rsid w:val="00303DF4"/>
    <w:rsid w:val="00313919"/>
    <w:rsid w:val="00323AA9"/>
    <w:rsid w:val="00332480"/>
    <w:rsid w:val="0033582B"/>
    <w:rsid w:val="003368C1"/>
    <w:rsid w:val="00343276"/>
    <w:rsid w:val="003448B8"/>
    <w:rsid w:val="00345CEA"/>
    <w:rsid w:val="00350E92"/>
    <w:rsid w:val="00352142"/>
    <w:rsid w:val="0035342C"/>
    <w:rsid w:val="00356A32"/>
    <w:rsid w:val="00360B35"/>
    <w:rsid w:val="003648AE"/>
    <w:rsid w:val="003747A3"/>
    <w:rsid w:val="00375381"/>
    <w:rsid w:val="0038316A"/>
    <w:rsid w:val="0039782E"/>
    <w:rsid w:val="003A1E04"/>
    <w:rsid w:val="003B0DBF"/>
    <w:rsid w:val="003B1170"/>
    <w:rsid w:val="003D0FB9"/>
    <w:rsid w:val="003F66EB"/>
    <w:rsid w:val="0041127E"/>
    <w:rsid w:val="00413377"/>
    <w:rsid w:val="004149C6"/>
    <w:rsid w:val="004338D9"/>
    <w:rsid w:val="004362D3"/>
    <w:rsid w:val="00436B1A"/>
    <w:rsid w:val="00437BE3"/>
    <w:rsid w:val="004418DE"/>
    <w:rsid w:val="00442FF5"/>
    <w:rsid w:val="00450C8B"/>
    <w:rsid w:val="0045217D"/>
    <w:rsid w:val="00455509"/>
    <w:rsid w:val="00457E0F"/>
    <w:rsid w:val="00460D84"/>
    <w:rsid w:val="004622A6"/>
    <w:rsid w:val="00463379"/>
    <w:rsid w:val="004712BC"/>
    <w:rsid w:val="00472A87"/>
    <w:rsid w:val="0047612D"/>
    <w:rsid w:val="004778A1"/>
    <w:rsid w:val="004802EB"/>
    <w:rsid w:val="00496238"/>
    <w:rsid w:val="004C7F3A"/>
    <w:rsid w:val="004E2389"/>
    <w:rsid w:val="004E43CA"/>
    <w:rsid w:val="0051343B"/>
    <w:rsid w:val="0051379E"/>
    <w:rsid w:val="005270F0"/>
    <w:rsid w:val="0052798B"/>
    <w:rsid w:val="005373BE"/>
    <w:rsid w:val="00542F8F"/>
    <w:rsid w:val="0054795D"/>
    <w:rsid w:val="00553939"/>
    <w:rsid w:val="005545D3"/>
    <w:rsid w:val="005603B0"/>
    <w:rsid w:val="00565D74"/>
    <w:rsid w:val="005761BB"/>
    <w:rsid w:val="005772EE"/>
    <w:rsid w:val="00583F6F"/>
    <w:rsid w:val="005841CE"/>
    <w:rsid w:val="005863F8"/>
    <w:rsid w:val="005918C0"/>
    <w:rsid w:val="0059483B"/>
    <w:rsid w:val="00595350"/>
    <w:rsid w:val="005974B5"/>
    <w:rsid w:val="005A0288"/>
    <w:rsid w:val="005A3246"/>
    <w:rsid w:val="005C2D52"/>
    <w:rsid w:val="005C33A9"/>
    <w:rsid w:val="005C4C87"/>
    <w:rsid w:val="005C62C1"/>
    <w:rsid w:val="005C643B"/>
    <w:rsid w:val="005D6032"/>
    <w:rsid w:val="005E5C42"/>
    <w:rsid w:val="005E60D5"/>
    <w:rsid w:val="005E61EA"/>
    <w:rsid w:val="005F5A6B"/>
    <w:rsid w:val="00601716"/>
    <w:rsid w:val="00602A23"/>
    <w:rsid w:val="0060342E"/>
    <w:rsid w:val="00604B41"/>
    <w:rsid w:val="0061577A"/>
    <w:rsid w:val="0062593B"/>
    <w:rsid w:val="00626B12"/>
    <w:rsid w:val="00653D9A"/>
    <w:rsid w:val="006573CC"/>
    <w:rsid w:val="0066573E"/>
    <w:rsid w:val="00677F5C"/>
    <w:rsid w:val="006869F5"/>
    <w:rsid w:val="0069261B"/>
    <w:rsid w:val="006A0D7E"/>
    <w:rsid w:val="006A5FC9"/>
    <w:rsid w:val="006A7043"/>
    <w:rsid w:val="006B0F64"/>
    <w:rsid w:val="006B210E"/>
    <w:rsid w:val="006C1E74"/>
    <w:rsid w:val="006D49AB"/>
    <w:rsid w:val="006D6E01"/>
    <w:rsid w:val="006F0FFD"/>
    <w:rsid w:val="006F1109"/>
    <w:rsid w:val="00714712"/>
    <w:rsid w:val="00716E33"/>
    <w:rsid w:val="00717EC3"/>
    <w:rsid w:val="007326BF"/>
    <w:rsid w:val="00733CE7"/>
    <w:rsid w:val="007341C3"/>
    <w:rsid w:val="00743E4F"/>
    <w:rsid w:val="00744D47"/>
    <w:rsid w:val="00755B90"/>
    <w:rsid w:val="00760DA3"/>
    <w:rsid w:val="00762B90"/>
    <w:rsid w:val="007633BD"/>
    <w:rsid w:val="00764AC5"/>
    <w:rsid w:val="00765241"/>
    <w:rsid w:val="00770CE6"/>
    <w:rsid w:val="00775772"/>
    <w:rsid w:val="00782C54"/>
    <w:rsid w:val="00786D90"/>
    <w:rsid w:val="0078737F"/>
    <w:rsid w:val="007876AF"/>
    <w:rsid w:val="007A558F"/>
    <w:rsid w:val="007B5123"/>
    <w:rsid w:val="007C6D15"/>
    <w:rsid w:val="007D6271"/>
    <w:rsid w:val="007D7BCC"/>
    <w:rsid w:val="007E2078"/>
    <w:rsid w:val="007E2277"/>
    <w:rsid w:val="007E738F"/>
    <w:rsid w:val="007F0327"/>
    <w:rsid w:val="00802955"/>
    <w:rsid w:val="00806CEE"/>
    <w:rsid w:val="00810182"/>
    <w:rsid w:val="0081186C"/>
    <w:rsid w:val="00811E61"/>
    <w:rsid w:val="00814D62"/>
    <w:rsid w:val="0081771E"/>
    <w:rsid w:val="00822B61"/>
    <w:rsid w:val="00831726"/>
    <w:rsid w:val="008343DD"/>
    <w:rsid w:val="00836713"/>
    <w:rsid w:val="00842215"/>
    <w:rsid w:val="00843C78"/>
    <w:rsid w:val="00860F50"/>
    <w:rsid w:val="0086728A"/>
    <w:rsid w:val="0087686D"/>
    <w:rsid w:val="00881F07"/>
    <w:rsid w:val="008870C4"/>
    <w:rsid w:val="00891E98"/>
    <w:rsid w:val="00893781"/>
    <w:rsid w:val="008A0518"/>
    <w:rsid w:val="008A22CD"/>
    <w:rsid w:val="008B185A"/>
    <w:rsid w:val="008B283F"/>
    <w:rsid w:val="008B2CF7"/>
    <w:rsid w:val="008B4D65"/>
    <w:rsid w:val="008C03BA"/>
    <w:rsid w:val="008C39C7"/>
    <w:rsid w:val="008C6B05"/>
    <w:rsid w:val="008D3C3E"/>
    <w:rsid w:val="008E0A4F"/>
    <w:rsid w:val="008F422D"/>
    <w:rsid w:val="00906E11"/>
    <w:rsid w:val="00911EA2"/>
    <w:rsid w:val="00913515"/>
    <w:rsid w:val="00914252"/>
    <w:rsid w:val="0091601B"/>
    <w:rsid w:val="0091604A"/>
    <w:rsid w:val="0092644A"/>
    <w:rsid w:val="00941EA2"/>
    <w:rsid w:val="0094216E"/>
    <w:rsid w:val="0094777C"/>
    <w:rsid w:val="0095153B"/>
    <w:rsid w:val="00954B49"/>
    <w:rsid w:val="00957E7D"/>
    <w:rsid w:val="0096745A"/>
    <w:rsid w:val="009679DC"/>
    <w:rsid w:val="009702AD"/>
    <w:rsid w:val="00975CC0"/>
    <w:rsid w:val="00975CCB"/>
    <w:rsid w:val="00983544"/>
    <w:rsid w:val="00990BDD"/>
    <w:rsid w:val="00990E62"/>
    <w:rsid w:val="00991CF5"/>
    <w:rsid w:val="009936E1"/>
    <w:rsid w:val="009B0829"/>
    <w:rsid w:val="009B5890"/>
    <w:rsid w:val="009D3B06"/>
    <w:rsid w:val="009D594B"/>
    <w:rsid w:val="009E45E1"/>
    <w:rsid w:val="009E4C9B"/>
    <w:rsid w:val="009E5C38"/>
    <w:rsid w:val="009F1F1E"/>
    <w:rsid w:val="00A108C6"/>
    <w:rsid w:val="00A114E1"/>
    <w:rsid w:val="00A162FB"/>
    <w:rsid w:val="00A165DA"/>
    <w:rsid w:val="00A3146D"/>
    <w:rsid w:val="00A32757"/>
    <w:rsid w:val="00A34DAE"/>
    <w:rsid w:val="00A72759"/>
    <w:rsid w:val="00A73854"/>
    <w:rsid w:val="00A74C1C"/>
    <w:rsid w:val="00A84B3D"/>
    <w:rsid w:val="00A93A0E"/>
    <w:rsid w:val="00A95495"/>
    <w:rsid w:val="00AA130C"/>
    <w:rsid w:val="00AA2323"/>
    <w:rsid w:val="00AB5553"/>
    <w:rsid w:val="00AC51A7"/>
    <w:rsid w:val="00AD01E8"/>
    <w:rsid w:val="00AE3772"/>
    <w:rsid w:val="00AE5944"/>
    <w:rsid w:val="00AF2622"/>
    <w:rsid w:val="00AF5DC0"/>
    <w:rsid w:val="00B04C88"/>
    <w:rsid w:val="00B04FE2"/>
    <w:rsid w:val="00B062C7"/>
    <w:rsid w:val="00B06CDF"/>
    <w:rsid w:val="00B071FA"/>
    <w:rsid w:val="00B146DC"/>
    <w:rsid w:val="00B25AAA"/>
    <w:rsid w:val="00B4451F"/>
    <w:rsid w:val="00B518F7"/>
    <w:rsid w:val="00B53DBB"/>
    <w:rsid w:val="00B55768"/>
    <w:rsid w:val="00B60652"/>
    <w:rsid w:val="00B61562"/>
    <w:rsid w:val="00B64086"/>
    <w:rsid w:val="00B64EB5"/>
    <w:rsid w:val="00B741F5"/>
    <w:rsid w:val="00B77F54"/>
    <w:rsid w:val="00B85515"/>
    <w:rsid w:val="00B90096"/>
    <w:rsid w:val="00BA149B"/>
    <w:rsid w:val="00BA6DA6"/>
    <w:rsid w:val="00BB2670"/>
    <w:rsid w:val="00BD32BD"/>
    <w:rsid w:val="00BF0501"/>
    <w:rsid w:val="00BF45CB"/>
    <w:rsid w:val="00C02DF9"/>
    <w:rsid w:val="00C0709E"/>
    <w:rsid w:val="00C2216B"/>
    <w:rsid w:val="00C222CB"/>
    <w:rsid w:val="00C22554"/>
    <w:rsid w:val="00C22BFF"/>
    <w:rsid w:val="00C3032F"/>
    <w:rsid w:val="00C34AC1"/>
    <w:rsid w:val="00C34F98"/>
    <w:rsid w:val="00C43895"/>
    <w:rsid w:val="00C51173"/>
    <w:rsid w:val="00C51562"/>
    <w:rsid w:val="00C63B4B"/>
    <w:rsid w:val="00C65B08"/>
    <w:rsid w:val="00C72649"/>
    <w:rsid w:val="00C72FEC"/>
    <w:rsid w:val="00C77B84"/>
    <w:rsid w:val="00C82776"/>
    <w:rsid w:val="00CA2D97"/>
    <w:rsid w:val="00CA49B2"/>
    <w:rsid w:val="00CA521B"/>
    <w:rsid w:val="00CC2BD7"/>
    <w:rsid w:val="00CE1535"/>
    <w:rsid w:val="00CE309C"/>
    <w:rsid w:val="00CE744D"/>
    <w:rsid w:val="00CF01E7"/>
    <w:rsid w:val="00CF0DDA"/>
    <w:rsid w:val="00CF40BF"/>
    <w:rsid w:val="00CF45E7"/>
    <w:rsid w:val="00D0027A"/>
    <w:rsid w:val="00D04F66"/>
    <w:rsid w:val="00D05010"/>
    <w:rsid w:val="00D05D30"/>
    <w:rsid w:val="00D06643"/>
    <w:rsid w:val="00D0739E"/>
    <w:rsid w:val="00D1198C"/>
    <w:rsid w:val="00D11E3B"/>
    <w:rsid w:val="00D138A8"/>
    <w:rsid w:val="00D2081E"/>
    <w:rsid w:val="00D21AA2"/>
    <w:rsid w:val="00D322F5"/>
    <w:rsid w:val="00D43FF4"/>
    <w:rsid w:val="00D50386"/>
    <w:rsid w:val="00D5062C"/>
    <w:rsid w:val="00D66A88"/>
    <w:rsid w:val="00D673B7"/>
    <w:rsid w:val="00D67806"/>
    <w:rsid w:val="00D7008C"/>
    <w:rsid w:val="00D75CA3"/>
    <w:rsid w:val="00D75DF7"/>
    <w:rsid w:val="00D76257"/>
    <w:rsid w:val="00D769D3"/>
    <w:rsid w:val="00D76C32"/>
    <w:rsid w:val="00D84973"/>
    <w:rsid w:val="00DA311F"/>
    <w:rsid w:val="00DA469E"/>
    <w:rsid w:val="00DB127C"/>
    <w:rsid w:val="00DB2EBB"/>
    <w:rsid w:val="00DD18F9"/>
    <w:rsid w:val="00DF3450"/>
    <w:rsid w:val="00E0054E"/>
    <w:rsid w:val="00E03985"/>
    <w:rsid w:val="00E10D3C"/>
    <w:rsid w:val="00E11E58"/>
    <w:rsid w:val="00E153E2"/>
    <w:rsid w:val="00E36B7F"/>
    <w:rsid w:val="00E41A8E"/>
    <w:rsid w:val="00E43880"/>
    <w:rsid w:val="00E441B0"/>
    <w:rsid w:val="00E44681"/>
    <w:rsid w:val="00E475C4"/>
    <w:rsid w:val="00E6158C"/>
    <w:rsid w:val="00E62487"/>
    <w:rsid w:val="00E64B09"/>
    <w:rsid w:val="00E67F2F"/>
    <w:rsid w:val="00E74C93"/>
    <w:rsid w:val="00E77F4C"/>
    <w:rsid w:val="00E80A9C"/>
    <w:rsid w:val="00E850AE"/>
    <w:rsid w:val="00E87032"/>
    <w:rsid w:val="00E944E2"/>
    <w:rsid w:val="00E97EC4"/>
    <w:rsid w:val="00EA0680"/>
    <w:rsid w:val="00EB4400"/>
    <w:rsid w:val="00EB6BDA"/>
    <w:rsid w:val="00ED2366"/>
    <w:rsid w:val="00EE56BE"/>
    <w:rsid w:val="00EE5BA7"/>
    <w:rsid w:val="00EF67E7"/>
    <w:rsid w:val="00EF7EFA"/>
    <w:rsid w:val="00F02CF9"/>
    <w:rsid w:val="00F05AAF"/>
    <w:rsid w:val="00F13BBB"/>
    <w:rsid w:val="00F37329"/>
    <w:rsid w:val="00F4476C"/>
    <w:rsid w:val="00F461DD"/>
    <w:rsid w:val="00F46267"/>
    <w:rsid w:val="00F46336"/>
    <w:rsid w:val="00F47FBB"/>
    <w:rsid w:val="00F532C3"/>
    <w:rsid w:val="00F55ABF"/>
    <w:rsid w:val="00F6116C"/>
    <w:rsid w:val="00F90214"/>
    <w:rsid w:val="00FA1DB8"/>
    <w:rsid w:val="00FA4D2D"/>
    <w:rsid w:val="00FA6CED"/>
    <w:rsid w:val="00FB0E65"/>
    <w:rsid w:val="00FB2447"/>
    <w:rsid w:val="00FB5FAB"/>
    <w:rsid w:val="00FC3624"/>
    <w:rsid w:val="00FC3FE7"/>
    <w:rsid w:val="00FE09E3"/>
    <w:rsid w:val="00FE0A36"/>
    <w:rsid w:val="00FF6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 Indent" w:locked="1"/>
    <w:lsdException w:name="Subtitle" w:locked="1" w:qFormat="1"/>
    <w:lsdException w:name="Body Text Indent 3" w:locked="1"/>
    <w:lsdException w:name="Strong" w:locked="1" w:qFormat="1"/>
    <w:lsdException w:name="Emphasis" w:locked="1" w:qFormat="1"/>
    <w:lsdException w:name="Plain Text" w:uiPriority="99"/>
    <w:lsdException w:name="No List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4C1C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D11E3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262650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262650"/>
    <w:pPr>
      <w:keepNext/>
      <w:spacing w:line="360" w:lineRule="auto"/>
      <w:jc w:val="center"/>
      <w:outlineLvl w:val="4"/>
    </w:pPr>
    <w:rPr>
      <w:rFonts w:ascii="Bookman Old Style" w:hAnsi="Bookman Old Style" w:cs="Bookman Old Style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locked/>
    <w:rsid w:val="00262650"/>
    <w:rPr>
      <w:rFonts w:ascii="Cambria" w:hAnsi="Cambria" w:cs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locked/>
    <w:rsid w:val="00262650"/>
    <w:rPr>
      <w:rFonts w:ascii="Bookman Old Style" w:hAnsi="Bookman Old Style" w:cs="Bookman Old Style"/>
      <w:b/>
      <w:bCs/>
      <w:i/>
      <w:iCs/>
      <w:sz w:val="20"/>
      <w:szCs w:val="20"/>
      <w:lang w:eastAsia="ru-RU"/>
    </w:rPr>
  </w:style>
  <w:style w:type="paragraph" w:styleId="a3">
    <w:name w:val="Body Text Indent"/>
    <w:basedOn w:val="a"/>
    <w:link w:val="a4"/>
    <w:rsid w:val="00A74C1C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locked/>
    <w:rsid w:val="00A74C1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A74C1C"/>
    <w:rPr>
      <w:rFonts w:cs="Times New Roman"/>
    </w:rPr>
  </w:style>
  <w:style w:type="paragraph" w:styleId="2">
    <w:name w:val="Body Text 2"/>
    <w:basedOn w:val="a"/>
    <w:link w:val="20"/>
    <w:semiHidden/>
    <w:rsid w:val="00DA469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locked/>
    <w:rsid w:val="00DA469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DA469E"/>
    <w:pPr>
      <w:ind w:left="720"/>
    </w:pPr>
  </w:style>
  <w:style w:type="paragraph" w:styleId="3">
    <w:name w:val="Body Text Indent 3"/>
    <w:basedOn w:val="a"/>
    <w:link w:val="30"/>
    <w:rsid w:val="00DA469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locked/>
    <w:rsid w:val="00DA469E"/>
    <w:rPr>
      <w:rFonts w:ascii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rsid w:val="00DA469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locked/>
    <w:rsid w:val="00DA469E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DA469E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qFormat/>
    <w:rsid w:val="00262650"/>
    <w:pPr>
      <w:spacing w:line="360" w:lineRule="auto"/>
      <w:jc w:val="center"/>
    </w:pPr>
    <w:rPr>
      <w:rFonts w:ascii="Bookman Old Style" w:hAnsi="Bookman Old Style" w:cs="Bookman Old Style"/>
      <w:b/>
      <w:bCs/>
    </w:rPr>
  </w:style>
  <w:style w:type="character" w:customStyle="1" w:styleId="a9">
    <w:name w:val="Название Знак"/>
    <w:basedOn w:val="a0"/>
    <w:link w:val="a8"/>
    <w:locked/>
    <w:rsid w:val="00262650"/>
    <w:rPr>
      <w:rFonts w:ascii="Bookman Old Style" w:hAnsi="Bookman Old Style" w:cs="Bookman Old Style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rsid w:val="00D673B7"/>
    <w:pPr>
      <w:widowControl w:val="0"/>
      <w:ind w:firstLine="567"/>
      <w:jc w:val="both"/>
    </w:pPr>
    <w:rPr>
      <w:rFonts w:eastAsia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locked/>
    <w:rsid w:val="00313919"/>
    <w:rPr>
      <w:rFonts w:ascii="Times New Roman" w:hAnsi="Times New Roman" w:cs="Times New Roman"/>
      <w:sz w:val="24"/>
      <w:szCs w:val="24"/>
    </w:rPr>
  </w:style>
  <w:style w:type="character" w:styleId="aa">
    <w:name w:val="footnote reference"/>
    <w:basedOn w:val="a0"/>
    <w:semiHidden/>
    <w:rsid w:val="004802EB"/>
    <w:rPr>
      <w:rFonts w:cs="Times New Roman"/>
      <w:sz w:val="20"/>
      <w:szCs w:val="20"/>
      <w:vertAlign w:val="superscript"/>
    </w:rPr>
  </w:style>
  <w:style w:type="paragraph" w:styleId="ab">
    <w:name w:val="footnote text"/>
    <w:basedOn w:val="a"/>
    <w:link w:val="ac"/>
    <w:semiHidden/>
    <w:rsid w:val="004802EB"/>
    <w:pPr>
      <w:widowControl w:val="0"/>
    </w:pPr>
    <w:rPr>
      <w:rFonts w:eastAsia="Times New Roman"/>
      <w:sz w:val="20"/>
      <w:szCs w:val="20"/>
    </w:rPr>
  </w:style>
  <w:style w:type="character" w:customStyle="1" w:styleId="ac">
    <w:name w:val="Текст сноски Знак"/>
    <w:basedOn w:val="a0"/>
    <w:link w:val="ab"/>
    <w:semiHidden/>
    <w:locked/>
    <w:rsid w:val="00313919"/>
    <w:rPr>
      <w:rFonts w:ascii="Times New Roman" w:hAnsi="Times New Roman" w:cs="Times New Roman"/>
      <w:sz w:val="20"/>
      <w:szCs w:val="20"/>
    </w:rPr>
  </w:style>
  <w:style w:type="character" w:styleId="ad">
    <w:name w:val="Hyperlink"/>
    <w:basedOn w:val="a0"/>
    <w:rsid w:val="001E36A5"/>
    <w:rPr>
      <w:rFonts w:cs="Times New Roman"/>
      <w:color w:val="0000FF"/>
      <w:u w:val="single"/>
    </w:rPr>
  </w:style>
  <w:style w:type="paragraph" w:customStyle="1" w:styleId="12">
    <w:name w:val="Обычный1"/>
    <w:rsid w:val="0028544B"/>
    <w:rPr>
      <w:rFonts w:ascii="Times New Roman" w:eastAsia="Times New Roman" w:hAnsi="Times New Roman"/>
    </w:rPr>
  </w:style>
  <w:style w:type="paragraph" w:styleId="ae">
    <w:name w:val="Body Text"/>
    <w:basedOn w:val="a"/>
    <w:rsid w:val="0028544B"/>
    <w:pPr>
      <w:spacing w:after="120"/>
    </w:pPr>
  </w:style>
  <w:style w:type="paragraph" w:styleId="af">
    <w:name w:val="endnote text"/>
    <w:basedOn w:val="a"/>
    <w:semiHidden/>
    <w:rsid w:val="0028544B"/>
    <w:rPr>
      <w:rFonts w:eastAsia="Times New Roman"/>
      <w:sz w:val="20"/>
      <w:szCs w:val="20"/>
    </w:rPr>
  </w:style>
  <w:style w:type="character" w:styleId="af0">
    <w:name w:val="endnote reference"/>
    <w:basedOn w:val="a0"/>
    <w:semiHidden/>
    <w:rsid w:val="0028544B"/>
    <w:rPr>
      <w:vertAlign w:val="superscript"/>
    </w:rPr>
  </w:style>
  <w:style w:type="paragraph" w:customStyle="1" w:styleId="text">
    <w:name w:val="text"/>
    <w:basedOn w:val="a"/>
    <w:rsid w:val="0051343B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D0739E"/>
  </w:style>
  <w:style w:type="character" w:customStyle="1" w:styleId="grame">
    <w:name w:val="grame"/>
    <w:basedOn w:val="a0"/>
    <w:rsid w:val="00D0739E"/>
  </w:style>
  <w:style w:type="paragraph" w:customStyle="1" w:styleId="Default">
    <w:name w:val="Default"/>
    <w:rsid w:val="002B5AC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Iauiue">
    <w:name w:val="Iau.iue"/>
    <w:basedOn w:val="Default"/>
    <w:next w:val="Default"/>
    <w:rsid w:val="002B5ACC"/>
    <w:rPr>
      <w:color w:val="auto"/>
    </w:rPr>
  </w:style>
  <w:style w:type="character" w:styleId="af1">
    <w:name w:val="Strong"/>
    <w:basedOn w:val="a0"/>
    <w:qFormat/>
    <w:locked/>
    <w:rsid w:val="002B5ACC"/>
    <w:rPr>
      <w:b/>
      <w:bCs/>
    </w:rPr>
  </w:style>
  <w:style w:type="paragraph" w:styleId="af2">
    <w:name w:val="List Paragraph"/>
    <w:basedOn w:val="a"/>
    <w:uiPriority w:val="34"/>
    <w:qFormat/>
    <w:rsid w:val="002B5AC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3">
    <w:name w:val="Block Text"/>
    <w:basedOn w:val="a"/>
    <w:rsid w:val="007D6271"/>
    <w:pPr>
      <w:widowControl w:val="0"/>
      <w:shd w:val="clear" w:color="auto" w:fill="FFFFFF"/>
      <w:autoSpaceDE w:val="0"/>
      <w:autoSpaceDN w:val="0"/>
      <w:adjustRightInd w:val="0"/>
      <w:ind w:left="540" w:right="-5"/>
      <w:jc w:val="both"/>
    </w:pPr>
    <w:rPr>
      <w:rFonts w:eastAsia="Times New Roman"/>
      <w:color w:val="000000"/>
      <w:spacing w:val="-6"/>
      <w:sz w:val="28"/>
      <w:szCs w:val="28"/>
    </w:rPr>
  </w:style>
  <w:style w:type="character" w:styleId="af4">
    <w:name w:val="FollowedHyperlink"/>
    <w:basedOn w:val="a0"/>
    <w:rsid w:val="005D6032"/>
    <w:rPr>
      <w:color w:val="800080"/>
      <w:u w:val="single"/>
    </w:rPr>
  </w:style>
  <w:style w:type="character" w:customStyle="1" w:styleId="10">
    <w:name w:val="Заголовок 1 Знак"/>
    <w:basedOn w:val="a0"/>
    <w:link w:val="1"/>
    <w:rsid w:val="00D11E3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3">
    <w:name w:val="Стиль1"/>
    <w:basedOn w:val="a"/>
    <w:link w:val="14"/>
    <w:rsid w:val="00D11E3B"/>
    <w:pPr>
      <w:widowControl w:val="0"/>
      <w:tabs>
        <w:tab w:val="left" w:pos="1701"/>
      </w:tabs>
      <w:spacing w:line="360" w:lineRule="auto"/>
      <w:ind w:firstLine="737"/>
      <w:jc w:val="center"/>
    </w:pPr>
    <w:rPr>
      <w:rFonts w:eastAsia="Times New Roman"/>
      <w:b/>
      <w:snapToGrid w:val="0"/>
      <w:szCs w:val="20"/>
    </w:rPr>
  </w:style>
  <w:style w:type="paragraph" w:styleId="af5">
    <w:name w:val="footer"/>
    <w:basedOn w:val="a"/>
    <w:rsid w:val="00786D90"/>
    <w:pPr>
      <w:tabs>
        <w:tab w:val="center" w:pos="4677"/>
        <w:tab w:val="right" w:pos="9355"/>
      </w:tabs>
    </w:pPr>
  </w:style>
  <w:style w:type="character" w:styleId="af6">
    <w:name w:val="page number"/>
    <w:basedOn w:val="a0"/>
    <w:rsid w:val="00786D90"/>
  </w:style>
  <w:style w:type="character" w:customStyle="1" w:styleId="14">
    <w:name w:val="Стиль1 Знак"/>
    <w:basedOn w:val="a0"/>
    <w:link w:val="13"/>
    <w:rsid w:val="007326BF"/>
    <w:rPr>
      <w:rFonts w:ascii="Times New Roman" w:eastAsia="Times New Roman" w:hAnsi="Times New Roman"/>
      <w:b/>
      <w:snapToGrid w:val="0"/>
      <w:sz w:val="24"/>
    </w:rPr>
  </w:style>
  <w:style w:type="paragraph" w:customStyle="1" w:styleId="6">
    <w:name w:val="Стиль6"/>
    <w:basedOn w:val="a"/>
    <w:rsid w:val="009D594B"/>
    <w:pPr>
      <w:shd w:val="clear" w:color="auto" w:fill="FFFFFF"/>
      <w:ind w:firstLine="539"/>
      <w:jc w:val="both"/>
    </w:pPr>
    <w:rPr>
      <w:rFonts w:eastAsia="Times New Roman"/>
      <w:iCs/>
      <w:color w:val="000000"/>
      <w:sz w:val="28"/>
      <w:szCs w:val="28"/>
    </w:rPr>
  </w:style>
  <w:style w:type="paragraph" w:styleId="af7">
    <w:name w:val="Plain Text"/>
    <w:basedOn w:val="a"/>
    <w:link w:val="af8"/>
    <w:uiPriority w:val="99"/>
    <w:rsid w:val="0002014D"/>
    <w:rPr>
      <w:rFonts w:ascii="Courier New" w:eastAsia="Times New Roman" w:hAnsi="Courier New"/>
      <w:sz w:val="20"/>
      <w:szCs w:val="20"/>
    </w:rPr>
  </w:style>
  <w:style w:type="character" w:customStyle="1" w:styleId="af8">
    <w:name w:val="Текст Знак"/>
    <w:basedOn w:val="a0"/>
    <w:link w:val="af7"/>
    <w:uiPriority w:val="99"/>
    <w:rsid w:val="0002014D"/>
    <w:rPr>
      <w:rFonts w:ascii="Courier New" w:eastAsia="Times New Roman" w:hAnsi="Courier New"/>
    </w:rPr>
  </w:style>
  <w:style w:type="paragraph" w:styleId="af9">
    <w:name w:val="Balloon Text"/>
    <w:basedOn w:val="a"/>
    <w:link w:val="afa"/>
    <w:rsid w:val="004E43CA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rsid w:val="004E43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 Indent" w:locked="1"/>
    <w:lsdException w:name="Subtitle" w:locked="1" w:qFormat="1"/>
    <w:lsdException w:name="Body Text Indent 3" w:locked="1"/>
    <w:lsdException w:name="Strong" w:locked="1" w:qFormat="1"/>
    <w:lsdException w:name="Emphasis" w:locked="1" w:qFormat="1"/>
    <w:lsdException w:name="Plain Text" w:uiPriority="99"/>
    <w:lsdException w:name="No List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4C1C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D11E3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262650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262650"/>
    <w:pPr>
      <w:keepNext/>
      <w:spacing w:line="360" w:lineRule="auto"/>
      <w:jc w:val="center"/>
      <w:outlineLvl w:val="4"/>
    </w:pPr>
    <w:rPr>
      <w:rFonts w:ascii="Bookman Old Style" w:hAnsi="Bookman Old Style" w:cs="Bookman Old Style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locked/>
    <w:rsid w:val="00262650"/>
    <w:rPr>
      <w:rFonts w:ascii="Cambria" w:hAnsi="Cambria" w:cs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locked/>
    <w:rsid w:val="00262650"/>
    <w:rPr>
      <w:rFonts w:ascii="Bookman Old Style" w:hAnsi="Bookman Old Style" w:cs="Bookman Old Style"/>
      <w:b/>
      <w:bCs/>
      <w:i/>
      <w:iCs/>
      <w:sz w:val="20"/>
      <w:szCs w:val="20"/>
      <w:lang w:eastAsia="ru-RU"/>
    </w:rPr>
  </w:style>
  <w:style w:type="paragraph" w:styleId="a3">
    <w:name w:val="Body Text Indent"/>
    <w:basedOn w:val="a"/>
    <w:link w:val="a4"/>
    <w:rsid w:val="00A74C1C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locked/>
    <w:rsid w:val="00A74C1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A74C1C"/>
    <w:rPr>
      <w:rFonts w:cs="Times New Roman"/>
    </w:rPr>
  </w:style>
  <w:style w:type="paragraph" w:styleId="2">
    <w:name w:val="Body Text 2"/>
    <w:basedOn w:val="a"/>
    <w:link w:val="20"/>
    <w:semiHidden/>
    <w:rsid w:val="00DA469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locked/>
    <w:rsid w:val="00DA469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DA469E"/>
    <w:pPr>
      <w:ind w:left="720"/>
    </w:pPr>
  </w:style>
  <w:style w:type="paragraph" w:styleId="3">
    <w:name w:val="Body Text Indent 3"/>
    <w:basedOn w:val="a"/>
    <w:link w:val="30"/>
    <w:rsid w:val="00DA469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locked/>
    <w:rsid w:val="00DA469E"/>
    <w:rPr>
      <w:rFonts w:ascii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rsid w:val="00DA469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locked/>
    <w:rsid w:val="00DA469E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DA469E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Title"/>
    <w:basedOn w:val="a"/>
    <w:link w:val="a9"/>
    <w:qFormat/>
    <w:rsid w:val="00262650"/>
    <w:pPr>
      <w:spacing w:line="360" w:lineRule="auto"/>
      <w:jc w:val="center"/>
    </w:pPr>
    <w:rPr>
      <w:rFonts w:ascii="Bookman Old Style" w:hAnsi="Bookman Old Style" w:cs="Bookman Old Style"/>
      <w:b/>
      <w:bCs/>
    </w:rPr>
  </w:style>
  <w:style w:type="character" w:customStyle="1" w:styleId="a9">
    <w:name w:val="Название Знак"/>
    <w:basedOn w:val="a0"/>
    <w:link w:val="a8"/>
    <w:locked/>
    <w:rsid w:val="00262650"/>
    <w:rPr>
      <w:rFonts w:ascii="Bookman Old Style" w:hAnsi="Bookman Old Style" w:cs="Bookman Old Style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rsid w:val="00D673B7"/>
    <w:pPr>
      <w:widowControl w:val="0"/>
      <w:ind w:firstLine="567"/>
      <w:jc w:val="both"/>
    </w:pPr>
    <w:rPr>
      <w:rFonts w:eastAsia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locked/>
    <w:rsid w:val="00313919"/>
    <w:rPr>
      <w:rFonts w:ascii="Times New Roman" w:hAnsi="Times New Roman" w:cs="Times New Roman"/>
      <w:sz w:val="24"/>
      <w:szCs w:val="24"/>
    </w:rPr>
  </w:style>
  <w:style w:type="character" w:styleId="aa">
    <w:name w:val="footnote reference"/>
    <w:basedOn w:val="a0"/>
    <w:semiHidden/>
    <w:rsid w:val="004802EB"/>
    <w:rPr>
      <w:rFonts w:cs="Times New Roman"/>
      <w:sz w:val="20"/>
      <w:szCs w:val="20"/>
      <w:vertAlign w:val="superscript"/>
    </w:rPr>
  </w:style>
  <w:style w:type="paragraph" w:styleId="ab">
    <w:name w:val="footnote text"/>
    <w:basedOn w:val="a"/>
    <w:link w:val="ac"/>
    <w:semiHidden/>
    <w:rsid w:val="004802EB"/>
    <w:pPr>
      <w:widowControl w:val="0"/>
    </w:pPr>
    <w:rPr>
      <w:rFonts w:eastAsia="Times New Roman"/>
      <w:sz w:val="20"/>
      <w:szCs w:val="20"/>
    </w:rPr>
  </w:style>
  <w:style w:type="character" w:customStyle="1" w:styleId="ac">
    <w:name w:val="Текст сноски Знак"/>
    <w:basedOn w:val="a0"/>
    <w:link w:val="ab"/>
    <w:semiHidden/>
    <w:locked/>
    <w:rsid w:val="00313919"/>
    <w:rPr>
      <w:rFonts w:ascii="Times New Roman" w:hAnsi="Times New Roman" w:cs="Times New Roman"/>
      <w:sz w:val="20"/>
      <w:szCs w:val="20"/>
    </w:rPr>
  </w:style>
  <w:style w:type="character" w:styleId="ad">
    <w:name w:val="Hyperlink"/>
    <w:basedOn w:val="a0"/>
    <w:rsid w:val="001E36A5"/>
    <w:rPr>
      <w:rFonts w:cs="Times New Roman"/>
      <w:color w:val="0000FF"/>
      <w:u w:val="single"/>
    </w:rPr>
  </w:style>
  <w:style w:type="paragraph" w:customStyle="1" w:styleId="12">
    <w:name w:val="Обычный1"/>
    <w:rsid w:val="0028544B"/>
    <w:rPr>
      <w:rFonts w:ascii="Times New Roman" w:eastAsia="Times New Roman" w:hAnsi="Times New Roman"/>
    </w:rPr>
  </w:style>
  <w:style w:type="paragraph" w:styleId="ae">
    <w:name w:val="Body Text"/>
    <w:basedOn w:val="a"/>
    <w:rsid w:val="0028544B"/>
    <w:pPr>
      <w:spacing w:after="120"/>
    </w:pPr>
  </w:style>
  <w:style w:type="paragraph" w:styleId="af">
    <w:name w:val="endnote text"/>
    <w:basedOn w:val="a"/>
    <w:semiHidden/>
    <w:rsid w:val="0028544B"/>
    <w:rPr>
      <w:rFonts w:eastAsia="Times New Roman"/>
      <w:sz w:val="20"/>
      <w:szCs w:val="20"/>
    </w:rPr>
  </w:style>
  <w:style w:type="character" w:styleId="af0">
    <w:name w:val="endnote reference"/>
    <w:basedOn w:val="a0"/>
    <w:semiHidden/>
    <w:rsid w:val="0028544B"/>
    <w:rPr>
      <w:vertAlign w:val="superscript"/>
    </w:rPr>
  </w:style>
  <w:style w:type="paragraph" w:customStyle="1" w:styleId="text">
    <w:name w:val="text"/>
    <w:basedOn w:val="a"/>
    <w:rsid w:val="0051343B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D0739E"/>
  </w:style>
  <w:style w:type="character" w:customStyle="1" w:styleId="grame">
    <w:name w:val="grame"/>
    <w:basedOn w:val="a0"/>
    <w:rsid w:val="00D0739E"/>
  </w:style>
  <w:style w:type="paragraph" w:customStyle="1" w:styleId="Default">
    <w:name w:val="Default"/>
    <w:rsid w:val="002B5AC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Iauiue">
    <w:name w:val="Iau.iue"/>
    <w:basedOn w:val="Default"/>
    <w:next w:val="Default"/>
    <w:rsid w:val="002B5ACC"/>
    <w:rPr>
      <w:color w:val="auto"/>
    </w:rPr>
  </w:style>
  <w:style w:type="character" w:styleId="af1">
    <w:name w:val="Strong"/>
    <w:basedOn w:val="a0"/>
    <w:qFormat/>
    <w:locked/>
    <w:rsid w:val="002B5ACC"/>
    <w:rPr>
      <w:b/>
      <w:bCs/>
    </w:rPr>
  </w:style>
  <w:style w:type="paragraph" w:styleId="af2">
    <w:name w:val="List Paragraph"/>
    <w:basedOn w:val="a"/>
    <w:uiPriority w:val="34"/>
    <w:qFormat/>
    <w:rsid w:val="002B5AC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3">
    <w:name w:val="Block Text"/>
    <w:basedOn w:val="a"/>
    <w:rsid w:val="007D6271"/>
    <w:pPr>
      <w:widowControl w:val="0"/>
      <w:shd w:val="clear" w:color="auto" w:fill="FFFFFF"/>
      <w:autoSpaceDE w:val="0"/>
      <w:autoSpaceDN w:val="0"/>
      <w:adjustRightInd w:val="0"/>
      <w:ind w:left="540" w:right="-5"/>
      <w:jc w:val="both"/>
    </w:pPr>
    <w:rPr>
      <w:rFonts w:eastAsia="Times New Roman"/>
      <w:color w:val="000000"/>
      <w:spacing w:val="-6"/>
      <w:sz w:val="28"/>
      <w:szCs w:val="28"/>
    </w:rPr>
  </w:style>
  <w:style w:type="character" w:styleId="af4">
    <w:name w:val="FollowedHyperlink"/>
    <w:basedOn w:val="a0"/>
    <w:rsid w:val="005D6032"/>
    <w:rPr>
      <w:color w:val="800080"/>
      <w:u w:val="single"/>
    </w:rPr>
  </w:style>
  <w:style w:type="character" w:customStyle="1" w:styleId="10">
    <w:name w:val="Заголовок 1 Знак"/>
    <w:basedOn w:val="a0"/>
    <w:link w:val="1"/>
    <w:rsid w:val="00D11E3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3">
    <w:name w:val="Стиль1"/>
    <w:basedOn w:val="a"/>
    <w:link w:val="14"/>
    <w:rsid w:val="00D11E3B"/>
    <w:pPr>
      <w:widowControl w:val="0"/>
      <w:tabs>
        <w:tab w:val="left" w:pos="1701"/>
      </w:tabs>
      <w:spacing w:line="360" w:lineRule="auto"/>
      <w:ind w:firstLine="737"/>
      <w:jc w:val="center"/>
    </w:pPr>
    <w:rPr>
      <w:rFonts w:eastAsia="Times New Roman"/>
      <w:b/>
      <w:snapToGrid w:val="0"/>
      <w:szCs w:val="20"/>
    </w:rPr>
  </w:style>
  <w:style w:type="paragraph" w:styleId="af5">
    <w:name w:val="footer"/>
    <w:basedOn w:val="a"/>
    <w:rsid w:val="00786D90"/>
    <w:pPr>
      <w:tabs>
        <w:tab w:val="center" w:pos="4677"/>
        <w:tab w:val="right" w:pos="9355"/>
      </w:tabs>
    </w:pPr>
  </w:style>
  <w:style w:type="character" w:styleId="af6">
    <w:name w:val="page number"/>
    <w:basedOn w:val="a0"/>
    <w:rsid w:val="00786D90"/>
  </w:style>
  <w:style w:type="character" w:customStyle="1" w:styleId="14">
    <w:name w:val="Стиль1 Знак"/>
    <w:basedOn w:val="a0"/>
    <w:link w:val="13"/>
    <w:rsid w:val="007326BF"/>
    <w:rPr>
      <w:rFonts w:ascii="Times New Roman" w:eastAsia="Times New Roman" w:hAnsi="Times New Roman"/>
      <w:b/>
      <w:snapToGrid w:val="0"/>
      <w:sz w:val="24"/>
    </w:rPr>
  </w:style>
  <w:style w:type="paragraph" w:customStyle="1" w:styleId="6">
    <w:name w:val="Стиль6"/>
    <w:basedOn w:val="a"/>
    <w:rsid w:val="009D594B"/>
    <w:pPr>
      <w:shd w:val="clear" w:color="auto" w:fill="FFFFFF"/>
      <w:ind w:firstLine="539"/>
      <w:jc w:val="both"/>
    </w:pPr>
    <w:rPr>
      <w:rFonts w:eastAsia="Times New Roman"/>
      <w:iCs/>
      <w:color w:val="000000"/>
      <w:sz w:val="28"/>
      <w:szCs w:val="28"/>
    </w:rPr>
  </w:style>
  <w:style w:type="paragraph" w:styleId="af7">
    <w:name w:val="Plain Text"/>
    <w:basedOn w:val="a"/>
    <w:link w:val="af8"/>
    <w:uiPriority w:val="99"/>
    <w:rsid w:val="0002014D"/>
    <w:rPr>
      <w:rFonts w:ascii="Courier New" w:eastAsia="Times New Roman" w:hAnsi="Courier New"/>
      <w:sz w:val="20"/>
      <w:szCs w:val="20"/>
    </w:rPr>
  </w:style>
  <w:style w:type="character" w:customStyle="1" w:styleId="af8">
    <w:name w:val="Текст Знак"/>
    <w:basedOn w:val="a0"/>
    <w:link w:val="af7"/>
    <w:uiPriority w:val="99"/>
    <w:rsid w:val="0002014D"/>
    <w:rPr>
      <w:rFonts w:ascii="Courier New" w:eastAsia="Times New Roman" w:hAnsi="Courier New"/>
    </w:rPr>
  </w:style>
  <w:style w:type="paragraph" w:styleId="af9">
    <w:name w:val="Balloon Text"/>
    <w:basedOn w:val="a"/>
    <w:link w:val="afa"/>
    <w:rsid w:val="004E43CA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rsid w:val="004E43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6551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831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73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91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665499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45164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4565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8495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00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195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0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1195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477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2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266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406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5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2059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219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4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456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76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8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0702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1798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9902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6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9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386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9844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724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27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6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97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975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660328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707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0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13793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386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568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4832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6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07129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293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7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283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9061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16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9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3674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83505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5569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9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7374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429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051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811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648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271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85100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822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8908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4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760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388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51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965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6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0022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8103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0853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607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6067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46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6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86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999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67681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260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65623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40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737708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818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562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579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6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25862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305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49016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169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525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03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9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8767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9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678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848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gemconsortium.org/report" TargetMode="External"/><Relationship Id="rId21" Type="http://schemas.openxmlformats.org/officeDocument/2006/relationships/hyperlink" Target="https://elibrary.ru/item.asp?id=23306541" TargetMode="External"/><Relationship Id="rId34" Type="http://schemas.openxmlformats.org/officeDocument/2006/relationships/hyperlink" Target="http://www.gemconsortium.org/report" TargetMode="External"/><Relationship Id="rId42" Type="http://schemas.openxmlformats.org/officeDocument/2006/relationships/hyperlink" Target="https://elibrary.ru/item.asp?id=22791448" TargetMode="External"/><Relationship Id="rId47" Type="http://schemas.openxmlformats.org/officeDocument/2006/relationships/hyperlink" Target="https://elibrary.ru/item.asp?id=23454084" TargetMode="External"/><Relationship Id="rId50" Type="http://schemas.openxmlformats.org/officeDocument/2006/relationships/hyperlink" Target="https://elibrary.ru/item.asp?id=18273868" TargetMode="External"/><Relationship Id="rId55" Type="http://schemas.openxmlformats.org/officeDocument/2006/relationships/hyperlink" Target="https://elibrary.ru/item.asp?id=21356215" TargetMode="External"/><Relationship Id="rId63" Type="http://schemas.openxmlformats.org/officeDocument/2006/relationships/hyperlink" Target="http://bgscience.ru/lib/8017/" TargetMode="External"/><Relationship Id="rId68" Type="http://schemas.openxmlformats.org/officeDocument/2006/relationships/hyperlink" Target="http://www.gemconsortium.org/report" TargetMode="External"/><Relationship Id="rId76" Type="http://schemas.openxmlformats.org/officeDocument/2006/relationships/hyperlink" Target="https://elibrary.ru/item.asp?id=22791573" TargetMode="External"/><Relationship Id="rId84" Type="http://schemas.openxmlformats.org/officeDocument/2006/relationships/hyperlink" Target="https://elibrary.ru/item.asp?id=22791573" TargetMode="External"/><Relationship Id="rId89" Type="http://schemas.openxmlformats.org/officeDocument/2006/relationships/hyperlink" Target="http://www.gemconsortium.org/report" TargetMode="External"/><Relationship Id="rId97" Type="http://schemas.openxmlformats.org/officeDocument/2006/relationships/hyperlink" Target="http://www.econorus.org/repec/journl/2011-9-98-127r.pdf" TargetMode="External"/><Relationship Id="rId7" Type="http://schemas.openxmlformats.org/officeDocument/2006/relationships/hyperlink" Target="https://igiti.hse.ru/Editions/THESIS/Issue3" TargetMode="External"/><Relationship Id="rId71" Type="http://schemas.openxmlformats.org/officeDocument/2006/relationships/hyperlink" Target="https://elibrary.ru" TargetMode="External"/><Relationship Id="rId92" Type="http://schemas.openxmlformats.org/officeDocument/2006/relationships/hyperlink" Target="https://elibrary.ru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Guly\Documents\Downloads\Prize%20Lecture%20(4).pdf" TargetMode="External"/><Relationship Id="rId29" Type="http://schemas.openxmlformats.org/officeDocument/2006/relationships/hyperlink" Target="http://www.isras.ru/publ.html?id=2544" TargetMode="External"/><Relationship Id="rId11" Type="http://schemas.openxmlformats.org/officeDocument/2006/relationships/hyperlink" Target="http://ecsocman.edu.ru/mirros" TargetMode="External"/><Relationship Id="rId24" Type="http://schemas.openxmlformats.org/officeDocument/2006/relationships/hyperlink" Target="http://bgscience.ru/lib/909/" TargetMode="External"/><Relationship Id="rId32" Type="http://schemas.openxmlformats.org/officeDocument/2006/relationships/hyperlink" Target="http://bgscience.ru/lib/7803/" TargetMode="External"/><Relationship Id="rId37" Type="http://schemas.openxmlformats.org/officeDocument/2006/relationships/hyperlink" Target="http://www.isras.ru/publ.html?id=2544" TargetMode="External"/><Relationship Id="rId40" Type="http://schemas.openxmlformats.org/officeDocument/2006/relationships/hyperlink" Target="https://elibrary.ru/item.asp?id=18829249" TargetMode="External"/><Relationship Id="rId45" Type="http://schemas.openxmlformats.org/officeDocument/2006/relationships/hyperlink" Target="https://elibrary.ru/item.asp?id=26366938" TargetMode="External"/><Relationship Id="rId53" Type="http://schemas.openxmlformats.org/officeDocument/2006/relationships/hyperlink" Target="https://elibrary.ru/item.asp?id=21240515" TargetMode="External"/><Relationship Id="rId58" Type="http://schemas.openxmlformats.org/officeDocument/2006/relationships/hyperlink" Target="https://elibrary.ru" TargetMode="External"/><Relationship Id="rId66" Type="http://schemas.openxmlformats.org/officeDocument/2006/relationships/hyperlink" Target="http://www.gemconsortium.org/report" TargetMode="External"/><Relationship Id="rId74" Type="http://schemas.openxmlformats.org/officeDocument/2006/relationships/hyperlink" Target="https://elibrary.ru/item.asp?id=22791573" TargetMode="External"/><Relationship Id="rId79" Type="http://schemas.openxmlformats.org/officeDocument/2006/relationships/hyperlink" Target="https://elibrary.ru/item.asp?id=22791573" TargetMode="External"/><Relationship Id="rId87" Type="http://schemas.openxmlformats.org/officeDocument/2006/relationships/hyperlink" Target="https://elibrary.ru" TargetMode="External"/><Relationship Id="rId102" Type="http://schemas.microsoft.com/office/2007/relationships/stylesWithEffects" Target="stylesWithEffects.xml"/><Relationship Id="rId5" Type="http://schemas.openxmlformats.org/officeDocument/2006/relationships/footnotes" Target="footnotes.xml"/><Relationship Id="rId61" Type="http://schemas.openxmlformats.org/officeDocument/2006/relationships/hyperlink" Target="http://bgscience.ru/lib/7500/" TargetMode="External"/><Relationship Id="rId82" Type="http://schemas.openxmlformats.org/officeDocument/2006/relationships/hyperlink" Target="https://elibrary.ru" TargetMode="External"/><Relationship Id="rId90" Type="http://schemas.openxmlformats.org/officeDocument/2006/relationships/hyperlink" Target="http://bgscience.ru/lib/4469/" TargetMode="External"/><Relationship Id="rId95" Type="http://schemas.openxmlformats.org/officeDocument/2006/relationships/hyperlink" Target="https://elibrary.ru" TargetMode="External"/><Relationship Id="rId19" Type="http://schemas.openxmlformats.org/officeDocument/2006/relationships/hyperlink" Target="https://www.isras.ru/publ.html?id=2260" TargetMode="External"/><Relationship Id="rId14" Type="http://schemas.openxmlformats.org/officeDocument/2006/relationships/hyperlink" Target="http://www.isras.ru/index.php?page_id=1548&amp;id=3189" TargetMode="External"/><Relationship Id="rId22" Type="http://schemas.openxmlformats.org/officeDocument/2006/relationships/hyperlink" Target="http://www.isras.ru/publ.html?id=3494" TargetMode="External"/><Relationship Id="rId27" Type="http://schemas.openxmlformats.org/officeDocument/2006/relationships/hyperlink" Target="https://ecsoc.hse.ru/2009-10-1/26595616.html" TargetMode="External"/><Relationship Id="rId30" Type="http://schemas.openxmlformats.org/officeDocument/2006/relationships/hyperlink" Target="http://bgscience.ru/lib/7500/" TargetMode="External"/><Relationship Id="rId35" Type="http://schemas.openxmlformats.org/officeDocument/2006/relationships/hyperlink" Target="https://www.oxfamamerica.org/explore/research-publications/annual-report-2015/" TargetMode="External"/><Relationship Id="rId43" Type="http://schemas.openxmlformats.org/officeDocument/2006/relationships/hyperlink" Target="https://elibrary.ru/item.asp?id=18443439" TargetMode="External"/><Relationship Id="rId48" Type="http://schemas.openxmlformats.org/officeDocument/2006/relationships/hyperlink" Target="https://elibrary.ru/item.asp?id=24315312" TargetMode="External"/><Relationship Id="rId56" Type="http://schemas.openxmlformats.org/officeDocument/2006/relationships/hyperlink" Target="https://elibrary.ru/item.asp?id=17947404" TargetMode="External"/><Relationship Id="rId64" Type="http://schemas.openxmlformats.org/officeDocument/2006/relationships/hyperlink" Target="http://bgscience.ru/lib/7803/" TargetMode="External"/><Relationship Id="rId69" Type="http://schemas.openxmlformats.org/officeDocument/2006/relationships/hyperlink" Target="https://elibrary.ru" TargetMode="External"/><Relationship Id="rId77" Type="http://schemas.openxmlformats.org/officeDocument/2006/relationships/hyperlink" Target="http://www.isras.ru/publ.html?id=3494" TargetMode="External"/><Relationship Id="rId100" Type="http://schemas.openxmlformats.org/officeDocument/2006/relationships/fontTable" Target="fontTable.xml"/><Relationship Id="rId8" Type="http://schemas.openxmlformats.org/officeDocument/2006/relationships/hyperlink" Target="https://igiti.hse.ru/Editions/THESIS/Issue3" TargetMode="External"/><Relationship Id="rId51" Type="http://schemas.openxmlformats.org/officeDocument/2006/relationships/hyperlink" Target="https://elibrary.ru/item.asp?id=22528179" TargetMode="External"/><Relationship Id="rId72" Type="http://schemas.openxmlformats.org/officeDocument/2006/relationships/hyperlink" Target="https://www.isras.ru/publ.html?id=1085" TargetMode="External"/><Relationship Id="rId80" Type="http://schemas.openxmlformats.org/officeDocument/2006/relationships/hyperlink" Target="http://ecsocman.hse.ru/data/2011/01/11/1214867403/Trapkova.pdf" TargetMode="External"/><Relationship Id="rId85" Type="http://schemas.openxmlformats.org/officeDocument/2006/relationships/hyperlink" Target="https://elibrary.ru" TargetMode="External"/><Relationship Id="rId93" Type="http://schemas.openxmlformats.org/officeDocument/2006/relationships/hyperlink" Target="https://elibrary.ru" TargetMode="External"/><Relationship Id="rId98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hyperlink" Target="https://igiti.hse.ru/Editions/THESIS/Issue3" TargetMode="External"/><Relationship Id="rId17" Type="http://schemas.openxmlformats.org/officeDocument/2006/relationships/hyperlink" Target="file:///C:\Users\Guly\Documents\Downloads\Prize%20Lecture%20(5).pdf" TargetMode="External"/><Relationship Id="rId25" Type="http://schemas.openxmlformats.org/officeDocument/2006/relationships/hyperlink" Target="https://elibrary.ru/item.asp?id=16539586" TargetMode="External"/><Relationship Id="rId33" Type="http://schemas.openxmlformats.org/officeDocument/2006/relationships/hyperlink" Target="https://bgscience.ru/lib/36892/" TargetMode="External"/><Relationship Id="rId38" Type="http://schemas.openxmlformats.org/officeDocument/2006/relationships/hyperlink" Target="https://www.ashoka.org/en/about-ashoka" TargetMode="External"/><Relationship Id="rId46" Type="http://schemas.openxmlformats.org/officeDocument/2006/relationships/hyperlink" Target="http://elar.urfu.ru/handle/10995/38767" TargetMode="External"/><Relationship Id="rId59" Type="http://schemas.openxmlformats.org/officeDocument/2006/relationships/hyperlink" Target="http://docplayer.ru/70384016-Otnoshenie-k-predprinimatelyam-i-vospriyatie-biznesa-v-rossii.html" TargetMode="External"/><Relationship Id="rId67" Type="http://schemas.openxmlformats.org/officeDocument/2006/relationships/hyperlink" Target="https://www.isras.ru/publ.html?id=2314" TargetMode="External"/><Relationship Id="rId20" Type="http://schemas.openxmlformats.org/officeDocument/2006/relationships/hyperlink" Target="https://ecsoc.hse.ru/2002-3-2.html" TargetMode="External"/><Relationship Id="rId41" Type="http://schemas.openxmlformats.org/officeDocument/2006/relationships/hyperlink" Target="https://elibrary.ru/item.asp?id=17068643" TargetMode="External"/><Relationship Id="rId54" Type="http://schemas.openxmlformats.org/officeDocument/2006/relationships/hyperlink" Target="https://elibrary.ru/contents.asp?issueid=1030669" TargetMode="External"/><Relationship Id="rId62" Type="http://schemas.openxmlformats.org/officeDocument/2006/relationships/hyperlink" Target="https://www.isras.ru/publ.html?id=204" TargetMode="External"/><Relationship Id="rId70" Type="http://schemas.openxmlformats.org/officeDocument/2006/relationships/hyperlink" Target="http://cyberleninka.ru" TargetMode="External"/><Relationship Id="rId75" Type="http://schemas.openxmlformats.org/officeDocument/2006/relationships/hyperlink" Target="https://elibrary.ru/item.asp?id=22791573" TargetMode="External"/><Relationship Id="rId83" Type="http://schemas.openxmlformats.org/officeDocument/2006/relationships/hyperlink" Target="http://bgscience.ru/lib/4778/" TargetMode="External"/><Relationship Id="rId88" Type="http://schemas.openxmlformats.org/officeDocument/2006/relationships/hyperlink" Target="https://elibrary.ru" TargetMode="External"/><Relationship Id="rId91" Type="http://schemas.openxmlformats.org/officeDocument/2006/relationships/hyperlink" Target="https://elibrary.ru" TargetMode="External"/><Relationship Id="rId96" Type="http://schemas.openxmlformats.org/officeDocument/2006/relationships/hyperlink" Target="http://ecsocman.hse.ru/data/020/699/1219/table_of_context.pd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file:///C:\Users\Guly\Documents\Downloads\Prize%20Lecture%20(3).pdf" TargetMode="External"/><Relationship Id="rId23" Type="http://schemas.openxmlformats.org/officeDocument/2006/relationships/hyperlink" Target="http://www.isras.ru/publ.html?id=4468" TargetMode="External"/><Relationship Id="rId28" Type="http://schemas.openxmlformats.org/officeDocument/2006/relationships/hyperlink" Target="https://elibrary.ru/item.asp?id=25148499" TargetMode="External"/><Relationship Id="rId36" Type="http://schemas.openxmlformats.org/officeDocument/2006/relationships/hyperlink" Target="https://elibrary.ru/item.asp?id=16539586" TargetMode="External"/><Relationship Id="rId49" Type="http://schemas.openxmlformats.org/officeDocument/2006/relationships/hyperlink" Target="http://www.gemconsortium.org/report" TargetMode="External"/><Relationship Id="rId57" Type="http://schemas.openxmlformats.org/officeDocument/2006/relationships/hyperlink" Target="http://gsom.spbu.ru/files/upload/niim/publishing/papers/Shirokova.pdf" TargetMode="External"/><Relationship Id="rId10" Type="http://schemas.openxmlformats.org/officeDocument/2006/relationships/hyperlink" Target="http://www.isras.ru/index.php?page_id=1548&amp;id=3189" TargetMode="External"/><Relationship Id="rId31" Type="http://schemas.openxmlformats.org/officeDocument/2006/relationships/hyperlink" Target="http://bgscience.ru/lib/8017/" TargetMode="External"/><Relationship Id="rId44" Type="http://schemas.openxmlformats.org/officeDocument/2006/relationships/hyperlink" Target="https://elibrary.ru/item.asp?id=28132371" TargetMode="External"/><Relationship Id="rId52" Type="http://schemas.openxmlformats.org/officeDocument/2006/relationships/hyperlink" Target="http://www.orelgiet.ru/docs/pdf/3_7_12_12.pdf" TargetMode="External"/><Relationship Id="rId60" Type="http://schemas.openxmlformats.org/officeDocument/2006/relationships/hyperlink" Target="https://elibrary.ru" TargetMode="External"/><Relationship Id="rId65" Type="http://schemas.openxmlformats.org/officeDocument/2006/relationships/hyperlink" Target="https://elibrary.ru/item.asp?id=22912216" TargetMode="External"/><Relationship Id="rId73" Type="http://schemas.openxmlformats.org/officeDocument/2006/relationships/hyperlink" Target="https://www.isras.ru/publ.html?id=4399" TargetMode="External"/><Relationship Id="rId78" Type="http://schemas.openxmlformats.org/officeDocument/2006/relationships/hyperlink" Target="https://elibrary.ru/item.asp?id=22791573" TargetMode="External"/><Relationship Id="rId81" Type="http://schemas.openxmlformats.org/officeDocument/2006/relationships/hyperlink" Target="https://elibrary.ru" TargetMode="External"/><Relationship Id="rId86" Type="http://schemas.openxmlformats.org/officeDocument/2006/relationships/hyperlink" Target="https://elibrary.ru" TargetMode="External"/><Relationship Id="rId94" Type="http://schemas.openxmlformats.org/officeDocument/2006/relationships/hyperlink" Target="http://bgscience.ru/lib/4768/" TargetMode="External"/><Relationship Id="rId99" Type="http://schemas.openxmlformats.org/officeDocument/2006/relationships/footer" Target="footer2.xml"/><Relationship Id="rId10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elibrary.ru/item.asp?id=21183939" TargetMode="External"/><Relationship Id="rId13" Type="http://schemas.openxmlformats.org/officeDocument/2006/relationships/hyperlink" Target="http://www.lib.csu.ru/vch/147/006.pdf" TargetMode="External"/><Relationship Id="rId18" Type="http://schemas.openxmlformats.org/officeDocument/2006/relationships/hyperlink" Target="https://elibrary.ru/item.asp?id=9549379" TargetMode="External"/><Relationship Id="rId39" Type="http://schemas.openxmlformats.org/officeDocument/2006/relationships/hyperlink" Target="http://www.inva-akademia.ru/main/ban/?id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9150</Words>
  <Characters>52160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РФ</vt:lpstr>
    </vt:vector>
  </TitlesOfParts>
  <Company>PSMA</Company>
  <LinksUpToDate>false</LinksUpToDate>
  <CharactersWithSpaces>61188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РФ</dc:title>
  <dc:creator>SOCIOL</dc:creator>
  <cp:lastModifiedBy>Евгения</cp:lastModifiedBy>
  <cp:revision>2</cp:revision>
  <dcterms:created xsi:type="dcterms:W3CDTF">2019-12-27T11:09:00Z</dcterms:created>
  <dcterms:modified xsi:type="dcterms:W3CDTF">2019-12-27T11:09:00Z</dcterms:modified>
</cp:coreProperties>
</file>